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265A74" w:rsidR="00265A74" w:rsidTr="00123A4D" w14:paraId="637FC815" w14:textId="77777777">
        <w:tc>
          <w:tcPr>
            <w:tcW w:w="4675" w:type="dxa"/>
          </w:tcPr>
          <w:p w:rsidRPr="00265A74" w:rsidR="00123A4D" w:rsidP="003D7A34" w:rsidRDefault="00123A4D" w14:paraId="50E56799" w14:textId="171F0847">
            <w:pPr>
              <w:pStyle w:val="SAMPLEletterformssafety"/>
              <w:spacing w:after="60"/>
              <w:ind w:left="180" w:hanging="180"/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</w:pPr>
            <w:r w:rsidRPr="00265A74"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  <w:t xml:space="preserve">[Date] </w:t>
            </w:r>
          </w:p>
          <w:p w:rsidRPr="00265A74" w:rsidR="00123A4D" w:rsidP="003D7A34" w:rsidRDefault="00123A4D" w14:paraId="0BC43D84" w14:textId="2AFE3222">
            <w:pPr>
              <w:pStyle w:val="SAMPLEletterformssafety"/>
              <w:spacing w:after="60"/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</w:pPr>
            <w:r w:rsidRPr="00265A74"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  <w:t xml:space="preserve">[Prior authorization department] </w:t>
            </w:r>
          </w:p>
          <w:p w:rsidRPr="00265A74" w:rsidR="00123A4D" w:rsidP="003D7A34" w:rsidRDefault="00123A4D" w14:paraId="027897C5" w14:textId="74D5FBBE">
            <w:pPr>
              <w:pStyle w:val="SAMPLEletterformssafety"/>
              <w:spacing w:after="60"/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</w:pPr>
            <w:r w:rsidRPr="00265A74"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  <w:t xml:space="preserve">[Name of health plan] </w:t>
            </w:r>
          </w:p>
          <w:p w:rsidRPr="00265A74" w:rsidR="00123A4D" w:rsidP="003D7A34" w:rsidRDefault="00123A4D" w14:paraId="6763177D" w14:textId="73526E57">
            <w:pPr>
              <w:pStyle w:val="SAMPLEletterformssafety"/>
              <w:spacing w:after="6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65A74"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  <w:t xml:space="preserve">[Mailing address] </w:t>
            </w:r>
          </w:p>
        </w:tc>
        <w:tc>
          <w:tcPr>
            <w:tcW w:w="4675" w:type="dxa"/>
          </w:tcPr>
          <w:p w:rsidRPr="00265A74" w:rsidR="00123A4D" w:rsidP="003D7A34" w:rsidRDefault="00123A4D" w14:paraId="5F88F5B8" w14:textId="00567527">
            <w:pPr>
              <w:pStyle w:val="SAMPLEletterformssafety"/>
              <w:spacing w:after="60"/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</w:pPr>
            <w:r w:rsidRPr="00F33CFF">
              <w:rPr>
                <w:rStyle w:val="FPO"/>
                <w:rFonts w:ascii="Arial" w:hAnsi="Arial" w:cs="Arial"/>
                <w:color w:val="auto"/>
                <w:sz w:val="19"/>
                <w:szCs w:val="19"/>
              </w:rPr>
              <w:t xml:space="preserve">Re: </w:t>
            </w:r>
            <w:r w:rsidRPr="00265A74"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  <w:t xml:space="preserve">[Patient’s name] </w:t>
            </w:r>
          </w:p>
          <w:p w:rsidRPr="00265A74" w:rsidR="00123A4D" w:rsidP="003D7A34" w:rsidRDefault="00123A4D" w14:paraId="2447867C" w14:textId="4196E0AE">
            <w:pPr>
              <w:pStyle w:val="SAMPLEletterformssafety"/>
              <w:spacing w:after="60"/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</w:pPr>
            <w:r w:rsidRPr="00265A74"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  <w:t>[Plan identification number]</w:t>
            </w:r>
          </w:p>
          <w:p w:rsidRPr="00265A74" w:rsidR="00123A4D" w:rsidP="003D7A34" w:rsidRDefault="00123A4D" w14:paraId="66FF1970" w14:textId="70D04B34">
            <w:pPr>
              <w:pStyle w:val="SAMPLEletterformssafety"/>
              <w:spacing w:after="6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65A74"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  <w:t>[Date of birth]</w:t>
            </w:r>
            <w:r w:rsidRPr="00265A74" w:rsidR="00F323A4"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</w:p>
        </w:tc>
      </w:tr>
    </w:tbl>
    <w:p w:rsidRPr="000D15E6" w:rsidR="00123A4D" w:rsidP="00907C57" w:rsidRDefault="00123A4D" w14:paraId="382BCB22" w14:textId="77777777">
      <w:pPr>
        <w:pStyle w:val="SAMPLEletterformssafety"/>
        <w:spacing w:line="240" w:lineRule="auto"/>
        <w:ind w:left="101"/>
        <w:rPr>
          <w:rFonts w:ascii="Arial" w:hAnsi="Arial" w:cs="Arial"/>
          <w:color w:val="000000" w:themeColor="text1"/>
          <w:sz w:val="19"/>
          <w:szCs w:val="19"/>
        </w:rPr>
      </w:pPr>
    </w:p>
    <w:p w:rsidRPr="000D15E6" w:rsidR="009943FA" w:rsidP="009943FA" w:rsidRDefault="009943FA" w14:paraId="3BB97D6B" w14:textId="77777777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To whom it may concern: </w:t>
      </w:r>
    </w:p>
    <w:p w:rsidRPr="000D15E6" w:rsidR="009943FA" w:rsidP="009943FA" w:rsidRDefault="009943FA" w14:paraId="560D38AD" w14:textId="6BA01524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My name is </w:t>
      </w:r>
      <w:r w:rsidRPr="00265A74">
        <w:rPr>
          <w:rFonts w:ascii="Arial" w:hAnsi="Arial" w:cs="Arial"/>
          <w:color w:val="FF0000"/>
          <w:sz w:val="19"/>
          <w:szCs w:val="19"/>
        </w:rPr>
        <w:t>[HCP’s name]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, and I am a </w:t>
      </w:r>
      <w:r w:rsidRPr="00265A74">
        <w:rPr>
          <w:rFonts w:ascii="Arial" w:hAnsi="Arial" w:cs="Arial"/>
          <w:color w:val="FF0000"/>
          <w:sz w:val="19"/>
          <w:szCs w:val="19"/>
        </w:rPr>
        <w:t>[board-certified medical specialty] [NPI]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. I am writing to request a formulary exception for my patient, </w:t>
      </w:r>
      <w:r w:rsidRPr="00B37FD6">
        <w:rPr>
          <w:rFonts w:ascii="Arial" w:hAnsi="Arial" w:cs="Arial"/>
          <w:color w:val="FF0000"/>
          <w:sz w:val="19"/>
          <w:szCs w:val="19"/>
        </w:rPr>
        <w:t>[patient’s name]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, who is currently a member of </w:t>
      </w:r>
      <w:r w:rsidRPr="00265A74">
        <w:rPr>
          <w:rFonts w:ascii="Arial" w:hAnsi="Arial" w:cs="Arial"/>
          <w:color w:val="FF0000"/>
          <w:sz w:val="19"/>
          <w:szCs w:val="19"/>
        </w:rPr>
        <w:t>[name of health plan</w:t>
      </w:r>
      <w:proofErr w:type="gramStart"/>
      <w:r w:rsidRPr="00265A74">
        <w:rPr>
          <w:rFonts w:ascii="Arial" w:hAnsi="Arial" w:cs="Arial"/>
          <w:color w:val="FF0000"/>
          <w:sz w:val="19"/>
          <w:szCs w:val="19"/>
        </w:rPr>
        <w:t>]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>.*</w:t>
      </w:r>
      <w:proofErr w:type="gramEnd"/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 </w:t>
      </w:r>
    </w:p>
    <w:p w:rsidR="009943FA" w:rsidP="00070AF5" w:rsidRDefault="009943FA" w14:paraId="544437A3" w14:textId="34B52ABE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40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The prescription is for </w:t>
      </w:r>
      <w:r w:rsidRPr="00265A74">
        <w:rPr>
          <w:rFonts w:ascii="Arial" w:hAnsi="Arial" w:cs="Arial"/>
          <w:color w:val="FF0000"/>
          <w:sz w:val="19"/>
          <w:szCs w:val="19"/>
        </w:rPr>
        <w:t>[product, dosage</w:t>
      </w:r>
      <w:r w:rsidR="00B37FD6">
        <w:rPr>
          <w:rFonts w:ascii="Arial" w:hAnsi="Arial" w:cs="Arial"/>
          <w:color w:val="FF0000"/>
          <w:sz w:val="19"/>
          <w:szCs w:val="19"/>
        </w:rPr>
        <w:t>,</w:t>
      </w:r>
      <w:r w:rsidRPr="00265A74">
        <w:rPr>
          <w:rFonts w:ascii="Arial" w:hAnsi="Arial" w:cs="Arial"/>
          <w:color w:val="FF0000"/>
          <w:sz w:val="19"/>
          <w:szCs w:val="19"/>
        </w:rPr>
        <w:t xml:space="preserve"> and frequency]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, which is medically appropriate and necessary for </w:t>
      </w:r>
      <w:r w:rsidRPr="000D15E6" w:rsidR="00D945F9">
        <w:rPr>
          <w:rFonts w:ascii="Arial" w:hAnsi="Arial" w:cs="Arial"/>
          <w:color w:val="000000" w:themeColor="text1"/>
          <w:sz w:val="19"/>
          <w:szCs w:val="19"/>
        </w:rPr>
        <w:br/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this patient who has been diagnosed with </w:t>
      </w:r>
      <w:r w:rsidRPr="00265A74" w:rsidR="00033BCD">
        <w:rPr>
          <w:rFonts w:ascii="Arial" w:hAnsi="Arial" w:cs="Arial"/>
          <w:color w:val="FF0000"/>
          <w:sz w:val="19"/>
          <w:szCs w:val="19"/>
        </w:rPr>
        <w:t>[condition]</w:t>
      </w:r>
      <w:r w:rsidRPr="00265A74">
        <w:rPr>
          <w:rFonts w:ascii="Arial" w:hAnsi="Arial" w:cs="Arial"/>
          <w:color w:val="FF0000"/>
          <w:sz w:val="19"/>
          <w:szCs w:val="19"/>
        </w:rPr>
        <w:t>, [ICD code(s)]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>. Therefore, I am requesting that the plan remove any relevant NDC blocks, so</w:t>
      </w:r>
      <w:r w:rsidRPr="000D15E6" w:rsidR="00D945F9">
        <w:rPr>
          <w:rFonts w:ascii="Arial" w:hAnsi="Arial" w:cs="Arial"/>
          <w:color w:val="000000" w:themeColor="text1"/>
          <w:sz w:val="19"/>
          <w:szCs w:val="19"/>
        </w:rPr>
        <w:t xml:space="preserve"> that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Pr="00265A74" w:rsidR="0002062C">
        <w:rPr>
          <w:rFonts w:ascii="Arial" w:hAnsi="Arial" w:cs="Arial"/>
          <w:color w:val="FF0000"/>
          <w:sz w:val="19"/>
          <w:szCs w:val="19"/>
        </w:rPr>
        <w:t>[</w:t>
      </w:r>
      <w:r w:rsidRPr="00265A74">
        <w:rPr>
          <w:rFonts w:ascii="Arial" w:hAnsi="Arial" w:cs="Arial"/>
          <w:color w:val="FF0000"/>
          <w:sz w:val="19"/>
          <w:szCs w:val="19"/>
        </w:rPr>
        <w:t>product</w:t>
      </w:r>
      <w:r w:rsidRPr="00265A74" w:rsidR="0002062C">
        <w:rPr>
          <w:rFonts w:ascii="Arial" w:hAnsi="Arial" w:cs="Arial"/>
          <w:color w:val="FF0000"/>
          <w:sz w:val="19"/>
          <w:szCs w:val="19"/>
        </w:rPr>
        <w:t>]</w:t>
      </w:r>
      <w:r w:rsidRPr="00265A74">
        <w:rPr>
          <w:rFonts w:ascii="Arial" w:hAnsi="Arial" w:cs="Arial"/>
          <w:color w:val="FF0000"/>
          <w:sz w:val="19"/>
          <w:szCs w:val="19"/>
        </w:rPr>
        <w:t xml:space="preserve"> 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>can be made available to my patient as a preferred medication.</w:t>
      </w:r>
    </w:p>
    <w:p w:rsidRPr="000D15E6" w:rsidR="00E06427" w:rsidP="00070AF5" w:rsidRDefault="00E06427" w14:paraId="30E7E495" w14:textId="77777777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40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</w:p>
    <w:p w:rsidRPr="00B37FD6" w:rsidR="009943FA" w:rsidP="009943FA" w:rsidRDefault="009943FA" w14:paraId="58174C8B" w14:textId="77777777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 w:line="220" w:lineRule="atLeast"/>
        <w:ind w:left="101"/>
        <w:textAlignment w:val="center"/>
        <w:rPr>
          <w:rFonts w:ascii="Arial" w:hAnsi="Arial" w:cs="Arial"/>
          <w:b/>
          <w:bCs/>
          <w:color w:val="000000" w:themeColor="text1"/>
          <w:sz w:val="19"/>
          <w:szCs w:val="19"/>
        </w:rPr>
      </w:pPr>
      <w:r w:rsidRPr="00B37FD6">
        <w:rPr>
          <w:rFonts w:ascii="Arial" w:hAnsi="Arial" w:cs="Arial"/>
          <w:b/>
          <w:bCs/>
          <w:color w:val="000000" w:themeColor="text1"/>
          <w:sz w:val="19"/>
          <w:szCs w:val="19"/>
        </w:rPr>
        <w:t xml:space="preserve">Patient’s history, diagnosis, condition, and symptoms*: </w:t>
      </w:r>
    </w:p>
    <w:tbl>
      <w:tblPr>
        <w:tblStyle w:val="TableGrid"/>
        <w:tblW w:w="0" w:type="auto"/>
        <w:tblInd w:w="1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339"/>
        <w:gridCol w:w="3215"/>
        <w:gridCol w:w="3415"/>
      </w:tblGrid>
      <w:tr w:rsidRPr="00B37FD6" w:rsidR="00B37FD6" w:rsidTr="009D443F" w14:paraId="513D8D7B" w14:textId="77777777">
        <w:tc>
          <w:tcPr>
            <w:tcW w:w="3339" w:type="dxa"/>
          </w:tcPr>
          <w:p w:rsidRPr="00B37FD6" w:rsidR="002F1B8C" w:rsidP="009943FA" w:rsidRDefault="002F1B8C" w14:paraId="6945CDF9" w14:textId="4144F39D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B37FD6">
              <w:rPr>
                <w:rFonts w:ascii="Arial" w:hAnsi="Arial" w:cs="Arial"/>
                <w:color w:val="000000" w:themeColor="text1"/>
                <w:sz w:val="19"/>
                <w:szCs w:val="19"/>
              </w:rPr>
              <w:t>Duration of illness_____________</w:t>
            </w:r>
          </w:p>
        </w:tc>
        <w:tc>
          <w:tcPr>
            <w:tcW w:w="3215" w:type="dxa"/>
          </w:tcPr>
          <w:p w:rsidRPr="00B37FD6" w:rsidR="002F1B8C" w:rsidP="009943FA" w:rsidRDefault="002F1B8C" w14:paraId="35FBAA57" w14:textId="77777777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3415" w:type="dxa"/>
          </w:tcPr>
          <w:p w:rsidRPr="00B37FD6" w:rsidR="002F1B8C" w:rsidP="009943FA" w:rsidRDefault="002F1B8C" w14:paraId="12C2AB97" w14:textId="77777777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</w:tr>
      <w:tr w:rsidRPr="00B37FD6" w:rsidR="00B37FD6" w:rsidTr="009D443F" w14:paraId="434C45DF" w14:textId="77777777">
        <w:tc>
          <w:tcPr>
            <w:tcW w:w="3339" w:type="dxa"/>
          </w:tcPr>
          <w:p w:rsidRPr="00B37FD6" w:rsidR="002F1B8C" w:rsidP="009943FA" w:rsidRDefault="002F1B8C" w14:paraId="4169886B" w14:textId="4D5A6B3C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B37FD6">
              <w:rPr>
                <w:rFonts w:ascii="Arial" w:hAnsi="Arial" w:cs="Arial"/>
                <w:color w:val="000000" w:themeColor="text1"/>
                <w:sz w:val="19"/>
                <w:szCs w:val="19"/>
              </w:rPr>
              <w:t>__Abdominal pain/cramping</w:t>
            </w:r>
          </w:p>
        </w:tc>
        <w:tc>
          <w:tcPr>
            <w:tcW w:w="3215" w:type="dxa"/>
          </w:tcPr>
          <w:p w:rsidRPr="00B37FD6" w:rsidR="002F1B8C" w:rsidP="009943FA" w:rsidRDefault="002F1B8C" w14:paraId="08A33775" w14:textId="53F19379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B37FD6">
              <w:rPr>
                <w:rFonts w:ascii="Arial" w:hAnsi="Arial" w:cs="Arial"/>
                <w:color w:val="000000" w:themeColor="text1"/>
                <w:sz w:val="19"/>
                <w:szCs w:val="19"/>
              </w:rPr>
              <w:t>__</w:t>
            </w:r>
            <w:r w:rsidRPr="00B37FD6" w:rsidR="00B13F31">
              <w:rPr>
                <w:rFonts w:ascii="Arial" w:hAnsi="Arial" w:cs="Arial"/>
                <w:color w:val="000000" w:themeColor="text1"/>
                <w:sz w:val="19"/>
                <w:szCs w:val="19"/>
              </w:rPr>
              <w:t>Bowel urgency</w:t>
            </w:r>
          </w:p>
        </w:tc>
        <w:tc>
          <w:tcPr>
            <w:tcW w:w="3415" w:type="dxa"/>
          </w:tcPr>
          <w:p w:rsidRPr="00B37FD6" w:rsidR="002F1B8C" w:rsidP="009943FA" w:rsidRDefault="002F1B8C" w14:paraId="78933B06" w14:textId="04444AA5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B37FD6">
              <w:rPr>
                <w:rFonts w:ascii="Arial" w:hAnsi="Arial" w:cs="Arial"/>
                <w:color w:val="000000" w:themeColor="text1"/>
                <w:sz w:val="19"/>
                <w:szCs w:val="19"/>
              </w:rPr>
              <w:t>__</w:t>
            </w:r>
            <w:r w:rsidR="00B13F31">
              <w:rPr>
                <w:rFonts w:ascii="Arial" w:hAnsi="Arial" w:cs="Arial"/>
                <w:color w:val="000000" w:themeColor="text1"/>
                <w:sz w:val="19"/>
                <w:szCs w:val="19"/>
              </w:rPr>
              <w:t>Fatigue</w:t>
            </w:r>
          </w:p>
        </w:tc>
      </w:tr>
      <w:tr w:rsidRPr="00B37FD6" w:rsidR="00B37FD6" w:rsidTr="009D443F" w14:paraId="79324C65" w14:textId="77777777">
        <w:tc>
          <w:tcPr>
            <w:tcW w:w="3339" w:type="dxa"/>
          </w:tcPr>
          <w:p w:rsidRPr="00B37FD6" w:rsidR="002F1B8C" w:rsidP="009943FA" w:rsidRDefault="002F1B8C" w14:paraId="60215D0B" w14:textId="2879D945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B37FD6">
              <w:rPr>
                <w:rFonts w:ascii="Arial" w:hAnsi="Arial" w:cs="Arial"/>
                <w:color w:val="000000" w:themeColor="text1"/>
                <w:sz w:val="19"/>
                <w:szCs w:val="19"/>
              </w:rPr>
              <w:t>__</w:t>
            </w:r>
            <w:r w:rsidR="00B13F31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Frequent stools </w:t>
            </w:r>
          </w:p>
        </w:tc>
        <w:tc>
          <w:tcPr>
            <w:tcW w:w="3215" w:type="dxa"/>
          </w:tcPr>
          <w:p w:rsidRPr="00B37FD6" w:rsidR="002F1B8C" w:rsidP="009943FA" w:rsidRDefault="002F1B8C" w14:paraId="7AFB5173" w14:textId="143F93F8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B37FD6">
              <w:rPr>
                <w:rFonts w:ascii="Arial" w:hAnsi="Arial" w:cs="Arial"/>
                <w:color w:val="000000" w:themeColor="text1"/>
                <w:sz w:val="19"/>
                <w:szCs w:val="19"/>
              </w:rPr>
              <w:t>__</w:t>
            </w:r>
            <w:r w:rsidRPr="00B37FD6" w:rsidR="00B13F31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</w:t>
            </w:r>
            <w:r w:rsidRPr="00B37FD6" w:rsidR="00B13F31">
              <w:rPr>
                <w:rFonts w:ascii="Arial" w:hAnsi="Arial" w:cs="Arial"/>
                <w:color w:val="000000" w:themeColor="text1"/>
                <w:sz w:val="19"/>
                <w:szCs w:val="19"/>
              </w:rPr>
              <w:t>Nausea/vomiting</w:t>
            </w:r>
          </w:p>
        </w:tc>
        <w:tc>
          <w:tcPr>
            <w:tcW w:w="3415" w:type="dxa"/>
          </w:tcPr>
          <w:p w:rsidRPr="00B37FD6" w:rsidR="002F1B8C" w:rsidP="009943FA" w:rsidRDefault="002F1B8C" w14:paraId="16709C8B" w14:textId="5DA79D2C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B37FD6">
              <w:rPr>
                <w:rFonts w:ascii="Arial" w:hAnsi="Arial" w:cs="Arial"/>
                <w:color w:val="000000" w:themeColor="text1"/>
                <w:sz w:val="19"/>
                <w:szCs w:val="19"/>
              </w:rPr>
              <w:t>__</w:t>
            </w:r>
            <w:r w:rsidR="00B13F31">
              <w:rPr>
                <w:rFonts w:ascii="Arial" w:hAnsi="Arial" w:cs="Arial"/>
                <w:color w:val="000000" w:themeColor="text1"/>
                <w:sz w:val="19"/>
                <w:szCs w:val="19"/>
              </w:rPr>
              <w:t>Weight loss</w:t>
            </w:r>
          </w:p>
        </w:tc>
      </w:tr>
      <w:tr w:rsidRPr="00B37FD6" w:rsidR="00B37FD6" w:rsidTr="009D443F" w14:paraId="09AC2E47" w14:textId="77777777">
        <w:tc>
          <w:tcPr>
            <w:tcW w:w="3339" w:type="dxa"/>
          </w:tcPr>
          <w:p w:rsidRPr="00B37FD6" w:rsidR="002F1B8C" w:rsidP="009943FA" w:rsidRDefault="002F1B8C" w14:paraId="19A9BEF9" w14:textId="57243437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B37FD6">
              <w:rPr>
                <w:rFonts w:ascii="Arial" w:hAnsi="Arial" w:cs="Arial"/>
                <w:color w:val="000000" w:themeColor="text1"/>
                <w:sz w:val="19"/>
                <w:szCs w:val="19"/>
              </w:rPr>
              <w:t>__</w:t>
            </w:r>
            <w:r w:rsidRPr="00B37FD6" w:rsidR="00B13F31">
              <w:rPr>
                <w:rFonts w:ascii="Arial" w:hAnsi="Arial" w:cs="Arial"/>
                <w:color w:val="000000" w:themeColor="text1"/>
                <w:sz w:val="19"/>
                <w:szCs w:val="19"/>
              </w:rPr>
              <w:t>Corticosteroid use</w:t>
            </w:r>
          </w:p>
        </w:tc>
        <w:tc>
          <w:tcPr>
            <w:tcW w:w="3215" w:type="dxa"/>
          </w:tcPr>
          <w:p w:rsidRPr="00B37FD6" w:rsidR="002F1B8C" w:rsidP="009943FA" w:rsidRDefault="002F1B8C" w14:paraId="201008BC" w14:textId="596FFBD1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B37FD6">
              <w:rPr>
                <w:rFonts w:ascii="Arial" w:hAnsi="Arial" w:cs="Arial"/>
                <w:color w:val="000000" w:themeColor="text1"/>
                <w:sz w:val="19"/>
                <w:szCs w:val="19"/>
              </w:rPr>
              <w:t>__</w:t>
            </w:r>
            <w:r w:rsidR="00B13F31">
              <w:rPr>
                <w:rFonts w:ascii="Arial" w:hAnsi="Arial" w:cs="Arial"/>
                <w:color w:val="000000" w:themeColor="text1"/>
                <w:sz w:val="19"/>
                <w:szCs w:val="19"/>
              </w:rPr>
              <w:t>Biologic use</w:t>
            </w:r>
          </w:p>
        </w:tc>
        <w:tc>
          <w:tcPr>
            <w:tcW w:w="3415" w:type="dxa"/>
          </w:tcPr>
          <w:p w:rsidRPr="00B37FD6" w:rsidR="002F1B8C" w:rsidP="009943FA" w:rsidRDefault="002F1B8C" w14:paraId="222BE991" w14:textId="024590A2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B37FD6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    </w:t>
            </w:r>
          </w:p>
        </w:tc>
      </w:tr>
      <w:tr w:rsidRPr="00B37FD6" w:rsidR="00B13F31" w:rsidTr="009D443F" w14:paraId="41552E44" w14:textId="77777777">
        <w:tc>
          <w:tcPr>
            <w:tcW w:w="3339" w:type="dxa"/>
          </w:tcPr>
          <w:p w:rsidRPr="00B37FD6" w:rsidR="00B13F31" w:rsidP="00B13F31" w:rsidRDefault="00B13F31" w14:paraId="2D782206" w14:textId="0CAE6BA5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B37FD6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   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Duration of use</w:t>
            </w:r>
            <w:r w:rsidRPr="00B37FD6">
              <w:rPr>
                <w:rFonts w:ascii="Arial" w:hAnsi="Arial" w:cs="Arial"/>
                <w:color w:val="000000" w:themeColor="text1"/>
                <w:sz w:val="19"/>
                <w:szCs w:val="19"/>
              </w:rPr>
              <w:t>_____________</w:t>
            </w:r>
          </w:p>
        </w:tc>
        <w:tc>
          <w:tcPr>
            <w:tcW w:w="3215" w:type="dxa"/>
          </w:tcPr>
          <w:p w:rsidRPr="00B37FD6" w:rsidR="00B13F31" w:rsidP="00B13F31" w:rsidRDefault="00B13F31" w14:paraId="74BE1DE9" w14:textId="52E5AC45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B37FD6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    Specify biologic_____________</w:t>
            </w:r>
          </w:p>
        </w:tc>
        <w:tc>
          <w:tcPr>
            <w:tcW w:w="3415" w:type="dxa"/>
          </w:tcPr>
          <w:p w:rsidRPr="00B37FD6" w:rsidR="00B13F31" w:rsidP="00B13F31" w:rsidRDefault="00B13F31" w14:paraId="3C8E7CC4" w14:textId="77777777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</w:tr>
      <w:tr w:rsidRPr="00B37FD6" w:rsidR="00B13F31" w:rsidTr="009D443F" w14:paraId="159C3961" w14:textId="77777777">
        <w:tc>
          <w:tcPr>
            <w:tcW w:w="3339" w:type="dxa"/>
          </w:tcPr>
          <w:p w:rsidRPr="00B37FD6" w:rsidR="00B13F31" w:rsidP="00B13F31" w:rsidRDefault="00B13F31" w14:paraId="7BDCAFFB" w14:textId="7FADF03F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B37FD6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    </w:t>
            </w:r>
          </w:p>
        </w:tc>
        <w:tc>
          <w:tcPr>
            <w:tcW w:w="3215" w:type="dxa"/>
          </w:tcPr>
          <w:p w:rsidRPr="00B37FD6" w:rsidR="00B13F31" w:rsidP="00B13F31" w:rsidRDefault="00B13F31" w14:paraId="5C5822BF" w14:textId="500EBD9D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B37FD6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    Duration of use_____________</w:t>
            </w:r>
          </w:p>
        </w:tc>
        <w:tc>
          <w:tcPr>
            <w:tcW w:w="3415" w:type="dxa"/>
          </w:tcPr>
          <w:p w:rsidRPr="00B37FD6" w:rsidR="00B13F31" w:rsidP="00B13F31" w:rsidRDefault="00B13F31" w14:paraId="3C39EF40" w14:textId="77777777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</w:tr>
    </w:tbl>
    <w:p w:rsidRPr="000D15E6" w:rsidR="00B10420" w:rsidP="002F1B8C" w:rsidRDefault="00B10420" w14:paraId="37B86AF7" w14:textId="77777777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 w:line="220" w:lineRule="atLeast"/>
        <w:textAlignment w:val="center"/>
        <w:rPr>
          <w:rFonts w:ascii="Arial" w:hAnsi="Arial" w:cs="Arial"/>
          <w:color w:val="323232"/>
          <w:sz w:val="19"/>
          <w:szCs w:val="19"/>
        </w:rPr>
      </w:pPr>
    </w:p>
    <w:tbl>
      <w:tblPr>
        <w:tblW w:w="9360" w:type="dxa"/>
        <w:tblInd w:w="-8" w:type="dxa"/>
        <w:tblBorders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10"/>
        <w:gridCol w:w="2700"/>
        <w:gridCol w:w="4050"/>
      </w:tblGrid>
      <w:tr w:rsidRPr="000D15E6" w:rsidR="00996523" w:rsidTr="00996523" w14:paraId="0BF6C3CF" w14:textId="77777777">
        <w:trPr>
          <w:trHeight w:val="353" w:hRule="exact"/>
        </w:trPr>
        <w:tc>
          <w:tcPr>
            <w:tcW w:w="2610" w:type="dxa"/>
            <w:tcBorders>
              <w:bottom w:val="single" w:color="D0CECE" w:themeColor="background2" w:themeShade="E6" w:sz="4" w:space="0"/>
              <w:right w:val="single" w:color="D0CECE" w:themeColor="background2" w:themeShade="E6" w:sz="4" w:space="0"/>
            </w:tcBorders>
            <w:shd w:val="clear" w:color="auto" w:fill="E7E6E6" w:themeFill="background2"/>
            <w:tcMar>
              <w:top w:w="80" w:type="dxa"/>
              <w:left w:w="180" w:type="dxa"/>
              <w:bottom w:w="80" w:type="dxa"/>
              <w:right w:w="80" w:type="dxa"/>
            </w:tcMar>
          </w:tcPr>
          <w:p w:rsidRPr="000D15E6" w:rsidR="00B23C01" w:rsidP="00B23C01" w:rsidRDefault="00B23C01" w14:paraId="1410A329" w14:textId="77777777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80" w:line="260" w:lineRule="atLeast"/>
              <w:textAlignment w:val="center"/>
              <w:rPr>
                <w:rFonts w:ascii="Arial" w:hAnsi="Arial" w:cs="Arial"/>
                <w:color w:val="000000" w:themeColor="text1"/>
                <w:spacing w:val="4"/>
                <w:sz w:val="19"/>
                <w:szCs w:val="19"/>
              </w:rPr>
            </w:pPr>
            <w:r w:rsidRPr="000D15E6">
              <w:rPr>
                <w:rFonts w:ascii="Arial" w:hAnsi="Arial" w:cs="Arial"/>
                <w:b/>
                <w:bCs/>
                <w:color w:val="000000" w:themeColor="text1"/>
                <w:spacing w:val="4"/>
                <w:sz w:val="19"/>
                <w:szCs w:val="19"/>
              </w:rPr>
              <w:t>Past Treatment(s)</w:t>
            </w:r>
            <w:r w:rsidRPr="000D15E6">
              <w:rPr>
                <w:rFonts w:ascii="Arial" w:hAnsi="Arial" w:cs="Arial"/>
                <w:b/>
                <w:bCs/>
                <w:color w:val="000000" w:themeColor="text1"/>
                <w:spacing w:val="4"/>
                <w:sz w:val="19"/>
                <w:szCs w:val="19"/>
                <w:vertAlign w:val="superscript"/>
              </w:rPr>
              <w:t>†</w:t>
            </w:r>
          </w:p>
        </w:tc>
        <w:tc>
          <w:tcPr>
            <w:tcW w:w="2700" w:type="dxa"/>
            <w:tcBorders>
              <w:left w:val="single" w:color="D0CECE" w:themeColor="background2" w:themeShade="E6" w:sz="4" w:space="0"/>
              <w:bottom w:val="single" w:color="D0CECE" w:themeColor="background2" w:themeShade="E6" w:sz="4" w:space="0"/>
              <w:right w:val="single" w:color="D0CECE" w:themeColor="background2" w:themeShade="E6" w:sz="4" w:space="0"/>
            </w:tcBorders>
            <w:shd w:val="clear" w:color="auto" w:fill="E7E6E6" w:themeFill="background2"/>
            <w:tcMar>
              <w:top w:w="80" w:type="dxa"/>
              <w:left w:w="180" w:type="dxa"/>
              <w:bottom w:w="80" w:type="dxa"/>
              <w:right w:w="80" w:type="dxa"/>
            </w:tcMar>
          </w:tcPr>
          <w:p w:rsidRPr="000D15E6" w:rsidR="00B23C01" w:rsidP="00B23C01" w:rsidRDefault="00B23C01" w14:paraId="5D500B06" w14:textId="77777777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80" w:line="260" w:lineRule="atLeast"/>
              <w:textAlignment w:val="center"/>
              <w:rPr>
                <w:rFonts w:ascii="Arial" w:hAnsi="Arial" w:cs="Arial"/>
                <w:color w:val="000000" w:themeColor="text1"/>
                <w:spacing w:val="4"/>
                <w:sz w:val="19"/>
                <w:szCs w:val="19"/>
              </w:rPr>
            </w:pPr>
            <w:r w:rsidRPr="000D15E6">
              <w:rPr>
                <w:rFonts w:ascii="Arial" w:hAnsi="Arial" w:cs="Arial"/>
                <w:b/>
                <w:bCs/>
                <w:color w:val="000000" w:themeColor="text1"/>
                <w:spacing w:val="4"/>
                <w:sz w:val="19"/>
                <w:szCs w:val="19"/>
              </w:rPr>
              <w:t>Start/Stop Dates</w:t>
            </w:r>
          </w:p>
        </w:tc>
        <w:tc>
          <w:tcPr>
            <w:tcW w:w="4050" w:type="dxa"/>
            <w:tcBorders>
              <w:left w:val="single" w:color="D0CECE" w:themeColor="background2" w:themeShade="E6" w:sz="4" w:space="0"/>
              <w:bottom w:val="single" w:color="D0CECE" w:themeColor="background2" w:themeShade="E6" w:sz="4" w:space="0"/>
            </w:tcBorders>
            <w:shd w:val="clear" w:color="auto" w:fill="E7E6E6" w:themeFill="background2"/>
            <w:tcMar>
              <w:top w:w="80" w:type="dxa"/>
              <w:left w:w="180" w:type="dxa"/>
              <w:bottom w:w="80" w:type="dxa"/>
              <w:right w:w="80" w:type="dxa"/>
            </w:tcMar>
          </w:tcPr>
          <w:p w:rsidRPr="000D15E6" w:rsidR="00B23C01" w:rsidP="00B23C01" w:rsidRDefault="00B23C01" w14:paraId="62C3C8AF" w14:textId="77777777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80" w:line="260" w:lineRule="atLeast"/>
              <w:textAlignment w:val="center"/>
              <w:rPr>
                <w:rFonts w:ascii="Arial" w:hAnsi="Arial" w:cs="Arial"/>
                <w:color w:val="000000" w:themeColor="text1"/>
                <w:spacing w:val="4"/>
                <w:sz w:val="19"/>
                <w:szCs w:val="19"/>
              </w:rPr>
            </w:pPr>
            <w:r w:rsidRPr="000D15E6">
              <w:rPr>
                <w:rFonts w:ascii="Arial" w:hAnsi="Arial" w:cs="Arial"/>
                <w:b/>
                <w:bCs/>
                <w:color w:val="000000" w:themeColor="text1"/>
                <w:spacing w:val="4"/>
                <w:sz w:val="19"/>
                <w:szCs w:val="19"/>
              </w:rPr>
              <w:t>Reason(s) for Discontinuing</w:t>
            </w:r>
          </w:p>
        </w:tc>
      </w:tr>
      <w:tr w:rsidRPr="000D15E6" w:rsidR="002467D4" w:rsidTr="00996523" w14:paraId="22C92F91" w14:textId="77777777">
        <w:trPr>
          <w:trHeight w:val="353" w:hRule="exact"/>
        </w:trPr>
        <w:tc>
          <w:tcPr>
            <w:tcW w:w="2610" w:type="dxa"/>
            <w:tcBorders>
              <w:top w:val="single" w:color="D0CECE" w:themeColor="background2" w:themeShade="E6" w:sz="4" w:space="0"/>
              <w:bottom w:val="single" w:color="D0CECE" w:themeColor="background2" w:themeShade="E6" w:sz="4" w:space="0"/>
              <w:right w:val="single" w:color="D0CECE" w:themeColor="background2" w:themeShade="E6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65A74" w:rsidR="00B23C01" w:rsidP="00B23C01" w:rsidRDefault="00191F0E" w14:paraId="14C294B3" w14:textId="0FB3EE3D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65A74">
              <w:rPr>
                <w:rFonts w:ascii="Arial" w:hAnsi="Arial" w:cs="Arial"/>
                <w:color w:val="FF0000"/>
                <w:sz w:val="19"/>
                <w:szCs w:val="19"/>
              </w:rPr>
              <w:t>[Drug name]</w:t>
            </w:r>
          </w:p>
        </w:tc>
        <w:tc>
          <w:tcPr>
            <w:tcW w:w="2700" w:type="dxa"/>
            <w:tcBorders>
              <w:top w:val="single" w:color="D0CECE" w:themeColor="background2" w:themeShade="E6" w:sz="4" w:space="0"/>
              <w:left w:val="single" w:color="D0CECE" w:themeColor="background2" w:themeShade="E6" w:sz="4" w:space="0"/>
              <w:bottom w:val="single" w:color="D0CECE" w:themeColor="background2" w:themeShade="E6" w:sz="4" w:space="0"/>
              <w:right w:val="single" w:color="D0CECE" w:themeColor="background2" w:themeShade="E6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65A74" w:rsidR="00B23C01" w:rsidP="00B23C01" w:rsidRDefault="00191F0E" w14:paraId="07CF48DC" w14:textId="4BF58C23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65A74">
              <w:rPr>
                <w:rFonts w:ascii="Arial" w:hAnsi="Arial" w:cs="Arial"/>
                <w:color w:val="FF0000"/>
                <w:sz w:val="19"/>
                <w:szCs w:val="19"/>
              </w:rPr>
              <w:t>[MM/YY] - [MM/YY]</w:t>
            </w:r>
          </w:p>
        </w:tc>
        <w:tc>
          <w:tcPr>
            <w:tcW w:w="4050" w:type="dxa"/>
            <w:tcBorders>
              <w:top w:val="single" w:color="D0CECE" w:themeColor="background2" w:themeShade="E6" w:sz="4" w:space="0"/>
              <w:left w:val="single" w:color="D0CECE" w:themeColor="background2" w:themeShade="E6" w:sz="4" w:space="0"/>
              <w:bottom w:val="single" w:color="D0CECE" w:themeColor="background2" w:themeShade="E6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65A74" w:rsidR="00B23C01" w:rsidP="00B23C01" w:rsidRDefault="00191F0E" w14:paraId="362ACB62" w14:textId="5C5173A4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65A74">
              <w:rPr>
                <w:rFonts w:ascii="Arial" w:hAnsi="Arial" w:cs="Arial"/>
                <w:color w:val="FF0000"/>
                <w:sz w:val="19"/>
                <w:szCs w:val="19"/>
              </w:rPr>
              <w:t xml:space="preserve">[Please list side effects, lack of efficacy, </w:t>
            </w:r>
            <w:proofErr w:type="spellStart"/>
            <w:r w:rsidRPr="00265A74">
              <w:rPr>
                <w:rFonts w:ascii="Arial" w:hAnsi="Arial" w:cs="Arial"/>
                <w:color w:val="FF0000"/>
                <w:sz w:val="19"/>
                <w:szCs w:val="19"/>
              </w:rPr>
              <w:t>etc</w:t>
            </w:r>
            <w:proofErr w:type="spellEnd"/>
            <w:r w:rsidRPr="00265A74">
              <w:rPr>
                <w:rFonts w:ascii="Arial" w:hAnsi="Arial" w:cs="Arial"/>
                <w:color w:val="FF0000"/>
                <w:sz w:val="19"/>
                <w:szCs w:val="19"/>
              </w:rPr>
              <w:t>]</w:t>
            </w:r>
          </w:p>
        </w:tc>
      </w:tr>
      <w:tr w:rsidRPr="000D15E6" w:rsidR="002467D4" w:rsidTr="00996523" w14:paraId="48D69B72" w14:textId="77777777">
        <w:trPr>
          <w:trHeight w:val="334" w:hRule="exact"/>
        </w:trPr>
        <w:tc>
          <w:tcPr>
            <w:tcW w:w="2610" w:type="dxa"/>
            <w:tcBorders>
              <w:top w:val="single" w:color="D0CECE" w:themeColor="background2" w:themeShade="E6" w:sz="4" w:space="0"/>
              <w:right w:val="single" w:color="D0CECE" w:themeColor="background2" w:themeShade="E6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65A74" w:rsidR="00B23C01" w:rsidP="00B23C01" w:rsidRDefault="00191F0E" w14:paraId="1B3293A9" w14:textId="7D0358C5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65A74">
              <w:rPr>
                <w:rFonts w:ascii="Arial" w:hAnsi="Arial" w:cs="Arial"/>
                <w:color w:val="FF0000"/>
                <w:sz w:val="19"/>
                <w:szCs w:val="19"/>
              </w:rPr>
              <w:t>[Drug name]</w:t>
            </w:r>
          </w:p>
        </w:tc>
        <w:tc>
          <w:tcPr>
            <w:tcW w:w="2700" w:type="dxa"/>
            <w:tcBorders>
              <w:top w:val="single" w:color="D0CECE" w:themeColor="background2" w:themeShade="E6" w:sz="4" w:space="0"/>
              <w:left w:val="single" w:color="D0CECE" w:themeColor="background2" w:themeShade="E6" w:sz="4" w:space="0"/>
              <w:right w:val="single" w:color="D0CECE" w:themeColor="background2" w:themeShade="E6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65A74" w:rsidR="00B23C01" w:rsidP="00B23C01" w:rsidRDefault="00191F0E" w14:paraId="7E5786E5" w14:textId="505952A0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65A74">
              <w:rPr>
                <w:rFonts w:ascii="Arial" w:hAnsi="Arial" w:cs="Arial"/>
                <w:color w:val="FF0000"/>
                <w:sz w:val="19"/>
                <w:szCs w:val="19"/>
              </w:rPr>
              <w:t>[MM/YY] - [MM/YY]</w:t>
            </w:r>
          </w:p>
        </w:tc>
        <w:tc>
          <w:tcPr>
            <w:tcW w:w="4050" w:type="dxa"/>
            <w:tcBorders>
              <w:top w:val="single" w:color="D0CECE" w:themeColor="background2" w:themeShade="E6" w:sz="4" w:space="0"/>
              <w:left w:val="single" w:color="D0CECE" w:themeColor="background2" w:themeShade="E6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65A74" w:rsidR="00B23C01" w:rsidP="00B23C01" w:rsidRDefault="00191F0E" w14:paraId="7EDEEA7C" w14:textId="3BCE3791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65A74">
              <w:rPr>
                <w:rFonts w:ascii="Arial" w:hAnsi="Arial" w:cs="Arial"/>
                <w:color w:val="FF0000"/>
                <w:sz w:val="19"/>
                <w:szCs w:val="19"/>
              </w:rPr>
              <w:t xml:space="preserve">[Please list side effects, lack of efficacy, </w:t>
            </w:r>
            <w:proofErr w:type="spellStart"/>
            <w:r w:rsidRPr="00265A74">
              <w:rPr>
                <w:rFonts w:ascii="Arial" w:hAnsi="Arial" w:cs="Arial"/>
                <w:color w:val="FF0000"/>
                <w:sz w:val="19"/>
                <w:szCs w:val="19"/>
              </w:rPr>
              <w:t>etc</w:t>
            </w:r>
            <w:proofErr w:type="spellEnd"/>
            <w:r w:rsidRPr="00265A74">
              <w:rPr>
                <w:rFonts w:ascii="Arial" w:hAnsi="Arial" w:cs="Arial"/>
                <w:color w:val="FF0000"/>
                <w:sz w:val="19"/>
                <w:szCs w:val="19"/>
              </w:rPr>
              <w:t>]</w:t>
            </w:r>
          </w:p>
        </w:tc>
      </w:tr>
    </w:tbl>
    <w:p w:rsidRPr="000D15E6" w:rsidR="00B23C01" w:rsidP="009943FA" w:rsidRDefault="00B23C01" w14:paraId="2F1DC7B7" w14:textId="77777777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</w:p>
    <w:p w:rsidRPr="00265A74" w:rsidR="00B23C01" w:rsidP="00B23C01" w:rsidRDefault="00B23C01" w14:paraId="7FC68D33" w14:textId="697DE2E8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/>
        <w:ind w:left="101"/>
        <w:textAlignment w:val="center"/>
        <w:rPr>
          <w:rFonts w:ascii="Arial" w:hAnsi="Arial" w:cs="Arial"/>
          <w:color w:val="FF0000"/>
          <w:sz w:val="19"/>
          <w:szCs w:val="19"/>
        </w:rPr>
      </w:pPr>
      <w:r w:rsidRPr="00265A74">
        <w:rPr>
          <w:rFonts w:ascii="Arial" w:hAnsi="Arial" w:cs="Arial"/>
          <w:color w:val="FF0000"/>
          <w:sz w:val="19"/>
          <w:szCs w:val="19"/>
        </w:rPr>
        <w:t>[Include the main reason for requesting this formulary exception</w:t>
      </w:r>
      <w:r w:rsidRPr="00265A74" w:rsidR="00CD6A3F">
        <w:rPr>
          <w:rFonts w:ascii="Arial" w:hAnsi="Arial" w:cs="Arial"/>
          <w:color w:val="FF0000"/>
          <w:sz w:val="19"/>
          <w:szCs w:val="19"/>
        </w:rPr>
        <w:t>]</w:t>
      </w:r>
      <w:r w:rsidRPr="00265A74" w:rsidR="00CD6A3F">
        <w:rPr>
          <w:rFonts w:ascii="Arial" w:hAnsi="Arial" w:cs="Arial"/>
          <w:sz w:val="19"/>
          <w:szCs w:val="19"/>
        </w:rPr>
        <w:t>.</w:t>
      </w:r>
      <w:r w:rsidRPr="00265A74">
        <w:rPr>
          <w:rFonts w:ascii="Arial" w:hAnsi="Arial" w:cs="Arial"/>
          <w:color w:val="FF0000"/>
          <w:sz w:val="19"/>
          <w:szCs w:val="19"/>
        </w:rPr>
        <w:t xml:space="preserve"> </w:t>
      </w:r>
    </w:p>
    <w:p w:rsidRPr="000D15E6" w:rsidR="00B23C01" w:rsidP="00B23C01" w:rsidRDefault="00B23C01" w14:paraId="7F23C826" w14:textId="77777777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A Letter of Medical Necessity and pertinent medical records are enclosed, which offer additional support for the formulary exception request for </w:t>
      </w:r>
      <w:r w:rsidRPr="00FA1697">
        <w:rPr>
          <w:rFonts w:ascii="Arial" w:hAnsi="Arial" w:cs="Arial"/>
          <w:color w:val="FF0000"/>
          <w:sz w:val="19"/>
          <w:szCs w:val="19"/>
        </w:rPr>
        <w:t>[product]</w:t>
      </w:r>
      <w:r w:rsidRPr="00FA1697">
        <w:rPr>
          <w:rFonts w:ascii="Arial" w:hAnsi="Arial" w:cs="Arial"/>
          <w:sz w:val="19"/>
          <w:szCs w:val="19"/>
        </w:rPr>
        <w:t>.</w:t>
      </w:r>
      <w:r w:rsidRPr="00FA1697">
        <w:rPr>
          <w:rFonts w:ascii="Arial" w:hAnsi="Arial" w:cs="Arial"/>
          <w:color w:val="FF0000"/>
          <w:sz w:val="19"/>
          <w:szCs w:val="19"/>
        </w:rPr>
        <w:t xml:space="preserve"> </w:t>
      </w:r>
    </w:p>
    <w:p w:rsidR="00B9120E" w:rsidP="00B9120E" w:rsidRDefault="00B23C01" w14:paraId="6A7D0E69" w14:textId="187FE2F3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Please contact me, </w:t>
      </w:r>
      <w:r w:rsidRPr="004736C7">
        <w:rPr>
          <w:rFonts w:ascii="Arial" w:hAnsi="Arial" w:cs="Arial"/>
          <w:color w:val="FF0000"/>
          <w:sz w:val="19"/>
          <w:szCs w:val="19"/>
        </w:rPr>
        <w:t>[name]</w:t>
      </w:r>
      <w:r w:rsidRPr="004736C7">
        <w:rPr>
          <w:rFonts w:ascii="Arial" w:hAnsi="Arial" w:cs="Arial"/>
          <w:sz w:val="19"/>
          <w:szCs w:val="19"/>
        </w:rPr>
        <w:t xml:space="preserve">, 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at </w:t>
      </w:r>
      <w:r w:rsidRPr="004736C7">
        <w:rPr>
          <w:rFonts w:ascii="Arial" w:hAnsi="Arial" w:cs="Arial"/>
          <w:color w:val="FF0000"/>
          <w:sz w:val="19"/>
          <w:szCs w:val="19"/>
        </w:rPr>
        <w:t xml:space="preserve">[telephone number] 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for a peer-to-peer review. I would be pleased to speak </w:t>
      </w:r>
      <w:r w:rsidRPr="000D15E6" w:rsidR="00F95951">
        <w:rPr>
          <w:rFonts w:ascii="Arial" w:hAnsi="Arial" w:cs="Arial"/>
          <w:color w:val="000000" w:themeColor="text1"/>
          <w:sz w:val="19"/>
          <w:szCs w:val="19"/>
        </w:rPr>
        <w:t>about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 why a </w:t>
      </w:r>
      <w:r w:rsidRPr="004736C7">
        <w:rPr>
          <w:rFonts w:ascii="Arial" w:hAnsi="Arial" w:cs="Arial"/>
          <w:color w:val="FF0000"/>
          <w:sz w:val="19"/>
          <w:szCs w:val="19"/>
        </w:rPr>
        <w:t xml:space="preserve">[product] 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formulary exception is necessary for </w:t>
      </w:r>
      <w:r w:rsidRPr="004736C7">
        <w:rPr>
          <w:rFonts w:ascii="Arial" w:hAnsi="Arial" w:cs="Arial"/>
          <w:color w:val="FF0000"/>
          <w:sz w:val="19"/>
          <w:szCs w:val="19"/>
        </w:rPr>
        <w:t>[patient’s name]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’s treatment of </w:t>
      </w:r>
      <w:r w:rsidRPr="004736C7" w:rsidR="005B4EDA">
        <w:rPr>
          <w:rFonts w:ascii="Arial" w:hAnsi="Arial" w:cs="Arial"/>
          <w:color w:val="FF0000"/>
          <w:sz w:val="19"/>
          <w:szCs w:val="19"/>
        </w:rPr>
        <w:t>[</w:t>
      </w:r>
      <w:r w:rsidRPr="004736C7">
        <w:rPr>
          <w:rFonts w:ascii="Arial" w:hAnsi="Arial" w:cs="Arial"/>
          <w:color w:val="FF0000"/>
          <w:sz w:val="19"/>
          <w:szCs w:val="19"/>
        </w:rPr>
        <w:t>diagnosis</w:t>
      </w:r>
      <w:r w:rsidRPr="004736C7" w:rsidR="005B4EDA">
        <w:rPr>
          <w:rFonts w:ascii="Arial" w:hAnsi="Arial" w:cs="Arial"/>
          <w:color w:val="FF0000"/>
          <w:sz w:val="19"/>
          <w:szCs w:val="19"/>
        </w:rPr>
        <w:t>]</w:t>
      </w:r>
      <w:r w:rsidRPr="004736C7">
        <w:rPr>
          <w:rFonts w:ascii="Arial" w:hAnsi="Arial" w:cs="Arial"/>
          <w:sz w:val="19"/>
          <w:szCs w:val="19"/>
        </w:rPr>
        <w:t>.</w:t>
      </w:r>
      <w:r w:rsidRPr="004736C7" w:rsidR="00B9120E">
        <w:rPr>
          <w:rFonts w:ascii="Arial" w:hAnsi="Arial" w:cs="Arial"/>
          <w:color w:val="FF0000"/>
          <w:sz w:val="19"/>
          <w:szCs w:val="19"/>
        </w:rPr>
        <w:t xml:space="preserve"> </w:t>
      </w:r>
    </w:p>
    <w:p w:rsidRPr="00846171" w:rsidR="00B9120E" w:rsidP="00B9120E" w:rsidRDefault="00B9120E" w14:paraId="5A9EC888" w14:textId="77777777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</w:p>
    <w:p w:rsidR="00B9120E" w:rsidP="00B9120E" w:rsidRDefault="00B23C01" w14:paraId="51408BEB" w14:textId="77777777">
      <w:pPr>
        <w:pStyle w:val="SAMPLEletterformssafety"/>
        <w:spacing w:line="240" w:lineRule="auto"/>
        <w:ind w:left="101"/>
        <w:rPr>
          <w:rFonts w:ascii="Arial" w:hAnsi="Arial" w:cs="Arial"/>
          <w:sz w:val="19"/>
          <w:szCs w:val="19"/>
        </w:rPr>
      </w:pPr>
      <w:r w:rsidRPr="000D15E6">
        <w:rPr>
          <w:rFonts w:ascii="Arial" w:hAnsi="Arial" w:cs="Arial"/>
          <w:sz w:val="19"/>
          <w:szCs w:val="19"/>
        </w:rPr>
        <w:t>Sincerely,</w:t>
      </w:r>
    </w:p>
    <w:p w:rsidR="00B9120E" w:rsidP="00B9120E" w:rsidRDefault="00B9120E" w14:paraId="457FB7BD" w14:textId="77777777">
      <w:pPr>
        <w:pStyle w:val="SAMPLEletterformssafety"/>
        <w:spacing w:line="240" w:lineRule="auto"/>
        <w:ind w:left="101"/>
        <w:rPr>
          <w:rFonts w:ascii="Arial" w:hAnsi="Arial" w:cs="Arial"/>
          <w:color w:val="000000" w:themeColor="text1"/>
          <w:sz w:val="19"/>
          <w:szCs w:val="19"/>
        </w:rPr>
      </w:pPr>
    </w:p>
    <w:p w:rsidRPr="00265A74" w:rsidR="00B9120E" w:rsidP="00B9120E" w:rsidRDefault="00B9120E" w14:paraId="6055F55E" w14:textId="77777777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60" w:line="220" w:lineRule="atLeast"/>
        <w:ind w:left="101"/>
        <w:textAlignment w:val="center"/>
        <w:rPr>
          <w:rFonts w:ascii="Arial" w:hAnsi="Arial" w:cs="Arial"/>
          <w:color w:val="FF0000"/>
          <w:sz w:val="19"/>
          <w:szCs w:val="19"/>
        </w:rPr>
      </w:pPr>
      <w:r w:rsidRPr="00265A74">
        <w:rPr>
          <w:rFonts w:ascii="Arial" w:hAnsi="Arial" w:cs="Arial"/>
          <w:color w:val="FF0000"/>
          <w:sz w:val="19"/>
          <w:szCs w:val="19"/>
        </w:rPr>
        <w:t xml:space="preserve">[Physician’s name and signature] </w:t>
      </w:r>
    </w:p>
    <w:p w:rsidRPr="00265A74" w:rsidR="00B9120E" w:rsidP="00B9120E" w:rsidRDefault="00B9120E" w14:paraId="5CB30F2F" w14:textId="25357C37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60" w:line="220" w:lineRule="atLeast"/>
        <w:ind w:left="101"/>
        <w:textAlignment w:val="center"/>
        <w:rPr>
          <w:rFonts w:ascii="Arial" w:hAnsi="Arial" w:cs="Arial"/>
          <w:color w:val="FF0000"/>
          <w:sz w:val="19"/>
          <w:szCs w:val="19"/>
        </w:rPr>
      </w:pPr>
      <w:r w:rsidRPr="00265A74">
        <w:rPr>
          <w:rFonts w:ascii="Arial" w:hAnsi="Arial" w:cs="Arial"/>
          <w:color w:val="FF0000"/>
          <w:sz w:val="19"/>
          <w:szCs w:val="19"/>
        </w:rPr>
        <w:t xml:space="preserve">[Physician’s medical specialty] [NPI] </w:t>
      </w:r>
    </w:p>
    <w:p w:rsidRPr="00265A74" w:rsidR="00B9120E" w:rsidP="00B9120E" w:rsidRDefault="00B9120E" w14:paraId="5C5A5776" w14:textId="77777777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60" w:line="220" w:lineRule="atLeast"/>
        <w:ind w:left="101"/>
        <w:textAlignment w:val="center"/>
        <w:rPr>
          <w:rFonts w:ascii="Arial" w:hAnsi="Arial" w:cs="Arial"/>
          <w:color w:val="FF0000"/>
          <w:sz w:val="19"/>
          <w:szCs w:val="19"/>
        </w:rPr>
      </w:pPr>
      <w:r w:rsidRPr="00265A74">
        <w:rPr>
          <w:rFonts w:ascii="Arial" w:hAnsi="Arial" w:cs="Arial"/>
          <w:color w:val="FF0000"/>
          <w:sz w:val="19"/>
          <w:szCs w:val="19"/>
        </w:rPr>
        <w:t xml:space="preserve">[Physician’s practice name] </w:t>
      </w:r>
    </w:p>
    <w:p w:rsidRPr="00265A74" w:rsidR="00B9120E" w:rsidP="00B9120E" w:rsidRDefault="00B9120E" w14:paraId="10DA3E75" w14:textId="77777777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60" w:line="220" w:lineRule="atLeast"/>
        <w:ind w:left="101"/>
        <w:textAlignment w:val="center"/>
        <w:rPr>
          <w:rFonts w:ascii="Arial" w:hAnsi="Arial" w:cs="Arial"/>
          <w:color w:val="FF0000"/>
          <w:sz w:val="19"/>
          <w:szCs w:val="19"/>
        </w:rPr>
      </w:pPr>
      <w:r w:rsidRPr="00265A74">
        <w:rPr>
          <w:rFonts w:ascii="Arial" w:hAnsi="Arial" w:cs="Arial"/>
          <w:color w:val="FF0000"/>
          <w:sz w:val="19"/>
          <w:szCs w:val="19"/>
        </w:rPr>
        <w:t>[Phone #] [Fax #]</w:t>
      </w:r>
    </w:p>
    <w:p w:rsidRPr="004736C7" w:rsidR="00590505" w:rsidP="00F323A4" w:rsidRDefault="00330A3C" w14:paraId="64F4F0EF" w14:textId="3430AFED">
      <w:pPr>
        <w:pStyle w:val="FormBodyCopyformssafety"/>
        <w:spacing w:after="120" w:line="240" w:lineRule="auto"/>
        <w:ind w:left="101"/>
        <w:rPr>
          <w:rFonts w:ascii="Arial" w:hAnsi="Arial" w:cs="Arial"/>
          <w:color w:val="FF0000"/>
          <w:sz w:val="18"/>
          <w:szCs w:val="18"/>
        </w:rPr>
      </w:pPr>
      <w:r w:rsidRPr="00B37FD6">
        <w:rPr>
          <w:rFonts w:ascii="Arial" w:hAnsi="Arial" w:cs="Arial"/>
          <w:color w:val="000000" w:themeColor="text1"/>
          <w:spacing w:val="0"/>
        </w:rPr>
        <w:t xml:space="preserve">Encl: </w:t>
      </w:r>
      <w:r w:rsidRPr="004736C7" w:rsidR="00F92353">
        <w:rPr>
          <w:rFonts w:ascii="Arial" w:hAnsi="Arial" w:cs="Arial"/>
          <w:color w:val="FF0000"/>
          <w:spacing w:val="0"/>
        </w:rPr>
        <w:t>[</w:t>
      </w:r>
      <w:r w:rsidRPr="004736C7">
        <w:rPr>
          <w:rFonts w:ascii="Arial" w:hAnsi="Arial" w:cs="Arial"/>
          <w:color w:val="FF0000"/>
          <w:spacing w:val="0"/>
        </w:rPr>
        <w:t>Medical records, clinical trial information, photo(s), Letter of Medical Necessity</w:t>
      </w:r>
      <w:r w:rsidRPr="004736C7" w:rsidR="00F92353">
        <w:rPr>
          <w:rFonts w:ascii="Arial" w:hAnsi="Arial" w:cs="Arial"/>
          <w:color w:val="FF0000"/>
          <w:spacing w:val="0"/>
        </w:rPr>
        <w:t>]</w:t>
      </w:r>
    </w:p>
    <w:p w:rsidRPr="00B37FD6" w:rsidR="00590505" w:rsidP="006F5333" w:rsidRDefault="00590505" w14:paraId="6053C920" w14:textId="23E8CAB4">
      <w:pPr>
        <w:pStyle w:val="Footnotesrefdisclaimers"/>
        <w:spacing w:line="240" w:lineRule="auto"/>
        <w:ind w:left="129" w:hanging="115"/>
        <w:rPr>
          <w:rFonts w:ascii="Arial" w:hAnsi="Arial" w:cs="Arial"/>
          <w:color w:val="000000" w:themeColor="text1"/>
        </w:rPr>
      </w:pPr>
      <w:r w:rsidRPr="00B37FD6">
        <w:rPr>
          <w:rFonts w:ascii="Arial" w:hAnsi="Arial" w:cs="Arial"/>
          <w:color w:val="000000" w:themeColor="text1"/>
          <w:spacing w:val="0"/>
        </w:rPr>
        <w:t>*Include patient’s medical records and supporting documentation, including clinical evaluation, scoring forms, and photos of affected areas.</w:t>
      </w:r>
    </w:p>
    <w:p w:rsidRPr="00B37FD6" w:rsidR="008E7955" w:rsidP="00D40CFD" w:rsidRDefault="00590505" w14:paraId="5F94ABE5" w14:textId="29FA05BB">
      <w:pPr>
        <w:ind w:left="29"/>
        <w:rPr>
          <w:rFonts w:ascii="Arial" w:hAnsi="Arial" w:cs="Arial"/>
          <w:color w:val="000000" w:themeColor="text1"/>
          <w:sz w:val="14"/>
          <w:szCs w:val="14"/>
        </w:rPr>
      </w:pPr>
      <w:r w:rsidRPr="00B37FD6">
        <w:rPr>
          <w:rFonts w:ascii="Arial" w:hAnsi="Arial" w:cs="Arial"/>
          <w:color w:val="000000" w:themeColor="text1"/>
          <w:sz w:val="14"/>
          <w:szCs w:val="14"/>
          <w:vertAlign w:val="superscript"/>
        </w:rPr>
        <w:t xml:space="preserve"> †</w:t>
      </w:r>
      <w:r w:rsidRPr="00B37FD6">
        <w:rPr>
          <w:rFonts w:ascii="Arial" w:hAnsi="Arial" w:cs="Arial"/>
          <w:color w:val="000000" w:themeColor="text1"/>
          <w:sz w:val="14"/>
          <w:szCs w:val="14"/>
        </w:rPr>
        <w:t>Identify drug name, strength, dosage form, and therapeutic outcome.</w:t>
      </w:r>
    </w:p>
    <w:sectPr w:rsidRPr="00B37FD6" w:rsidR="008E7955" w:rsidSect="004D0E92">
      <w:footerReference w:type="default" r:id="rId9"/>
      <w:pgSz w:w="12240" w:h="15840" w:orient="portrait"/>
      <w:pgMar w:top="1080" w:right="1080" w:bottom="1080" w:left="1080" w:header="720" w:footer="720" w:gutter="0"/>
      <w:cols w:space="720"/>
      <w:docGrid w:linePitch="360"/>
      <w:headerReference w:type="default" r:id="Rc575a3eeb2be4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06954" w:rsidP="00996523" w:rsidRDefault="00906954" w14:paraId="41344B42" w14:textId="77777777">
      <w:r>
        <w:separator/>
      </w:r>
    </w:p>
  </w:endnote>
  <w:endnote w:type="continuationSeparator" w:id="0">
    <w:p w:rsidR="00906954" w:rsidP="00996523" w:rsidRDefault="00906954" w14:paraId="1280AB6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LightCon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CA57A8" w:rsidR="00CA57A8" w:rsidP="00CA57A8" w:rsidRDefault="004D0E92" w14:paraId="7E7DA653" w14:textId="7A6F1D09">
    <w:pPr>
      <w:pStyle w:val="Fineprint"/>
      <w:suppressAutoHyphens/>
      <w:rPr>
        <w:rFonts w:ascii="Arial" w:hAnsi="Arial" w:cs="Arial"/>
      </w:rPr>
    </w:pPr>
    <w:r>
      <w:rPr>
        <w:rFonts w:ascii="Arial" w:hAnsi="Arial" w:cs="Arial"/>
      </w:rPr>
      <w:t xml:space="preserve">   </w:t>
    </w:r>
    <w:r w:rsidRPr="00CA57A8" w:rsidR="00CA57A8">
      <w:rPr>
        <w:rFonts w:ascii="Arial" w:hAnsi="Arial" w:cs="Arial"/>
      </w:rPr>
      <w:t>©20</w:t>
    </w:r>
    <w:r w:rsidR="00CF094D">
      <w:rPr>
        <w:rFonts w:ascii="Arial" w:hAnsi="Arial" w:cs="Arial"/>
      </w:rPr>
      <w:t>22</w:t>
    </w:r>
    <w:r w:rsidRPr="00CA57A8" w:rsidR="00CA57A8">
      <w:rPr>
        <w:rFonts w:ascii="Arial" w:hAnsi="Arial" w:cs="Arial"/>
      </w:rPr>
      <w:t xml:space="preserve"> AbbVie Inc.   North Chicago, IL 60064   </w:t>
    </w:r>
    <w:r w:rsidRPr="00CF094D" w:rsidR="00CF094D">
      <w:rPr>
        <w:rFonts w:ascii="Arial" w:hAnsi="Arial" w:cs="Arial"/>
      </w:rPr>
      <w:t>US-ABBV-220081</w:t>
    </w:r>
    <w:r w:rsidR="00CF094D">
      <w:rPr>
        <w:rFonts w:ascii="Arial" w:hAnsi="Arial" w:cs="Arial"/>
      </w:rPr>
      <w:t xml:space="preserve"> March</w:t>
    </w:r>
    <w:r w:rsidRPr="00CA57A8" w:rsidR="00CA57A8">
      <w:rPr>
        <w:rFonts w:ascii="Arial" w:hAnsi="Arial" w:cs="Arial"/>
      </w:rPr>
      <w:t xml:space="preserve"> </w:t>
    </w:r>
    <w:proofErr w:type="gramStart"/>
    <w:r w:rsidRPr="00CA57A8" w:rsidR="00CA57A8">
      <w:rPr>
        <w:rFonts w:ascii="Arial" w:hAnsi="Arial" w:cs="Arial"/>
      </w:rPr>
      <w:t>20</w:t>
    </w:r>
    <w:r w:rsidR="00CF094D">
      <w:rPr>
        <w:rFonts w:ascii="Arial" w:hAnsi="Arial" w:cs="Arial"/>
      </w:rPr>
      <w:t>22</w:t>
    </w:r>
    <w:r w:rsidRPr="00CA57A8" w:rsidR="00CA57A8">
      <w:rPr>
        <w:rFonts w:ascii="Arial" w:hAnsi="Arial" w:cs="Arial"/>
      </w:rPr>
      <w:t xml:space="preserve">  Printed</w:t>
    </w:r>
    <w:proofErr w:type="gramEnd"/>
    <w:r w:rsidRPr="00CA57A8" w:rsidR="00CA57A8">
      <w:rPr>
        <w:rFonts w:ascii="Arial" w:hAnsi="Arial" w:cs="Arial"/>
      </w:rPr>
      <w:t xml:space="preserve"> in U.S.A.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06954" w:rsidP="00996523" w:rsidRDefault="00906954" w14:paraId="7766649C" w14:textId="77777777">
      <w:r>
        <w:separator/>
      </w:r>
    </w:p>
  </w:footnote>
  <w:footnote w:type="continuationSeparator" w:id="0">
    <w:p w:rsidR="00906954" w:rsidP="00996523" w:rsidRDefault="00906954" w14:paraId="50622C9B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9BBA211" w:rsidTr="79BBA211" w14:paraId="2D26522D">
      <w:trPr>
        <w:trHeight w:val="300"/>
      </w:trPr>
      <w:tc>
        <w:tcPr>
          <w:tcW w:w="3360" w:type="dxa"/>
          <w:tcMar/>
        </w:tcPr>
        <w:p w:rsidR="79BBA211" w:rsidP="79BBA211" w:rsidRDefault="79BBA211" w14:paraId="60481DC5" w14:textId="2AADAFD0">
          <w:pPr>
            <w:pStyle w:val="Header"/>
            <w:bidi w:val="0"/>
            <w:ind w:left="-115"/>
            <w:jc w:val="left"/>
          </w:pPr>
        </w:p>
      </w:tc>
      <w:tc>
        <w:tcPr>
          <w:tcW w:w="3360" w:type="dxa"/>
          <w:tcMar/>
        </w:tcPr>
        <w:p w:rsidR="79BBA211" w:rsidP="79BBA211" w:rsidRDefault="79BBA211" w14:paraId="72ACAC8D" w14:textId="1FB299E8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79BBA211" w:rsidP="79BBA211" w:rsidRDefault="79BBA211" w14:paraId="1DFD2587" w14:textId="38217CC8">
          <w:pPr>
            <w:pStyle w:val="Header"/>
            <w:bidi w:val="0"/>
            <w:ind w:right="-115"/>
            <w:jc w:val="right"/>
          </w:pPr>
        </w:p>
      </w:tc>
    </w:tr>
  </w:tbl>
  <w:p w:rsidR="79BBA211" w:rsidP="79BBA211" w:rsidRDefault="79BBA211" w14:paraId="3882FAA2" w14:textId="289F8A81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05"/>
    <w:rsid w:val="0002062C"/>
    <w:rsid w:val="00033BCD"/>
    <w:rsid w:val="00064835"/>
    <w:rsid w:val="00070AF5"/>
    <w:rsid w:val="000D15E6"/>
    <w:rsid w:val="00121C27"/>
    <w:rsid w:val="00123A4D"/>
    <w:rsid w:val="001467DD"/>
    <w:rsid w:val="00191F0E"/>
    <w:rsid w:val="001C7965"/>
    <w:rsid w:val="001F55E2"/>
    <w:rsid w:val="002467D4"/>
    <w:rsid w:val="00265A74"/>
    <w:rsid w:val="002745AD"/>
    <w:rsid w:val="0027654B"/>
    <w:rsid w:val="002F1B8C"/>
    <w:rsid w:val="00312E5B"/>
    <w:rsid w:val="00330A3C"/>
    <w:rsid w:val="00342EF2"/>
    <w:rsid w:val="003563D4"/>
    <w:rsid w:val="0036002D"/>
    <w:rsid w:val="003D7A34"/>
    <w:rsid w:val="003F556B"/>
    <w:rsid w:val="004736C7"/>
    <w:rsid w:val="00485BDE"/>
    <w:rsid w:val="004B55F7"/>
    <w:rsid w:val="004D0E92"/>
    <w:rsid w:val="004E2DF7"/>
    <w:rsid w:val="00522007"/>
    <w:rsid w:val="005760F3"/>
    <w:rsid w:val="00590505"/>
    <w:rsid w:val="005B4EDA"/>
    <w:rsid w:val="005D6898"/>
    <w:rsid w:val="006415AD"/>
    <w:rsid w:val="00641D43"/>
    <w:rsid w:val="00656533"/>
    <w:rsid w:val="00682EA5"/>
    <w:rsid w:val="006D5E29"/>
    <w:rsid w:val="006F5333"/>
    <w:rsid w:val="00765AF5"/>
    <w:rsid w:val="0077479D"/>
    <w:rsid w:val="00786E67"/>
    <w:rsid w:val="00826273"/>
    <w:rsid w:val="00840463"/>
    <w:rsid w:val="00882E60"/>
    <w:rsid w:val="008A3DC2"/>
    <w:rsid w:val="008E7955"/>
    <w:rsid w:val="00906954"/>
    <w:rsid w:val="00907C57"/>
    <w:rsid w:val="00973CA7"/>
    <w:rsid w:val="009943FA"/>
    <w:rsid w:val="00996523"/>
    <w:rsid w:val="009C1F64"/>
    <w:rsid w:val="009D443F"/>
    <w:rsid w:val="00AA23E7"/>
    <w:rsid w:val="00B10420"/>
    <w:rsid w:val="00B1300D"/>
    <w:rsid w:val="00B136B6"/>
    <w:rsid w:val="00B13F31"/>
    <w:rsid w:val="00B210E8"/>
    <w:rsid w:val="00B23C01"/>
    <w:rsid w:val="00B37FD6"/>
    <w:rsid w:val="00B57831"/>
    <w:rsid w:val="00B9120E"/>
    <w:rsid w:val="00C448CF"/>
    <w:rsid w:val="00C95B81"/>
    <w:rsid w:val="00CA57A8"/>
    <w:rsid w:val="00CD6A3F"/>
    <w:rsid w:val="00CF094D"/>
    <w:rsid w:val="00D10880"/>
    <w:rsid w:val="00D40CFD"/>
    <w:rsid w:val="00D45EE1"/>
    <w:rsid w:val="00D644C7"/>
    <w:rsid w:val="00D945F9"/>
    <w:rsid w:val="00DB65AB"/>
    <w:rsid w:val="00DE69D8"/>
    <w:rsid w:val="00E06427"/>
    <w:rsid w:val="00E26C23"/>
    <w:rsid w:val="00E40716"/>
    <w:rsid w:val="00E57654"/>
    <w:rsid w:val="00E609A5"/>
    <w:rsid w:val="00EE48D3"/>
    <w:rsid w:val="00F323A4"/>
    <w:rsid w:val="00F33CFF"/>
    <w:rsid w:val="00F92353"/>
    <w:rsid w:val="00F95951"/>
    <w:rsid w:val="00FA1697"/>
    <w:rsid w:val="79BBA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04E6C"/>
  <w15:chartTrackingRefBased/>
  <w15:docId w15:val="{78CA006C-9D0B-F543-8C28-FA4BE544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rmBodyCopyformssafety" w:customStyle="1">
    <w:name w:val="Form_Body Copy (forms_safety)"/>
    <w:basedOn w:val="Normal"/>
    <w:uiPriority w:val="99"/>
    <w:rsid w:val="00590505"/>
    <w:pPr>
      <w:tabs>
        <w:tab w:val="left" w:pos="180"/>
        <w:tab w:val="left" w:pos="389"/>
      </w:tabs>
      <w:suppressAutoHyphens/>
      <w:autoSpaceDE w:val="0"/>
      <w:autoSpaceDN w:val="0"/>
      <w:adjustRightInd w:val="0"/>
      <w:spacing w:after="43" w:line="220" w:lineRule="atLeast"/>
      <w:textAlignment w:val="center"/>
    </w:pPr>
    <w:rPr>
      <w:rFonts w:ascii="Century Gothic" w:hAnsi="Century Gothic" w:cs="Century Gothic"/>
      <w:color w:val="323232"/>
      <w:spacing w:val="4"/>
      <w:sz w:val="19"/>
      <w:szCs w:val="19"/>
    </w:rPr>
  </w:style>
  <w:style w:type="paragraph" w:styleId="SAMPLEletterformssafety" w:customStyle="1">
    <w:name w:val="SAMPLE_letter (forms_safety)"/>
    <w:basedOn w:val="FormBodyCopyformssafety"/>
    <w:uiPriority w:val="99"/>
    <w:rsid w:val="00590505"/>
    <w:pPr>
      <w:spacing w:after="180" w:line="260" w:lineRule="atLeast"/>
    </w:pPr>
    <w:rPr>
      <w:sz w:val="21"/>
      <w:szCs w:val="21"/>
    </w:rPr>
  </w:style>
  <w:style w:type="paragraph" w:styleId="Footnotesrefdisclaimers" w:customStyle="1">
    <w:name w:val="Footnotes_ref_disclaimers"/>
    <w:basedOn w:val="Normal"/>
    <w:uiPriority w:val="99"/>
    <w:rsid w:val="00590505"/>
    <w:pPr>
      <w:autoSpaceDE w:val="0"/>
      <w:autoSpaceDN w:val="0"/>
      <w:adjustRightInd w:val="0"/>
      <w:spacing w:after="50" w:line="180" w:lineRule="atLeast"/>
      <w:textAlignment w:val="center"/>
    </w:pPr>
    <w:rPr>
      <w:rFonts w:ascii="Century Gothic" w:hAnsi="Century Gothic" w:cs="Century Gothic"/>
      <w:color w:val="323232"/>
      <w:spacing w:val="3"/>
      <w:sz w:val="14"/>
      <w:szCs w:val="14"/>
    </w:rPr>
  </w:style>
  <w:style w:type="character" w:styleId="FPO" w:customStyle="1">
    <w:name w:val="FPO"/>
    <w:uiPriority w:val="99"/>
    <w:rsid w:val="00590505"/>
    <w:rPr>
      <w:color w:val="FF00FF"/>
    </w:rPr>
  </w:style>
  <w:style w:type="table" w:styleId="TableGrid">
    <w:name w:val="Table Grid"/>
    <w:basedOn w:val="TableNormal"/>
    <w:uiPriority w:val="39"/>
    <w:rsid w:val="00123A4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AMPLElettermorecontentformssafety" w:customStyle="1">
    <w:name w:val="SAMPLE_letter_more_content (forms_safety)"/>
    <w:basedOn w:val="FormBodyCopyformssafety"/>
    <w:uiPriority w:val="99"/>
    <w:rsid w:val="009943FA"/>
    <w:pPr>
      <w:spacing w:after="122"/>
    </w:pPr>
    <w:rPr>
      <w:spacing w:val="0"/>
      <w:sz w:val="18"/>
      <w:szCs w:val="18"/>
    </w:rPr>
  </w:style>
  <w:style w:type="paragraph" w:styleId="NoParagraphStyle" w:customStyle="1">
    <w:name w:val="[No Paragraph Style]"/>
    <w:rsid w:val="00330A3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9652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96523"/>
  </w:style>
  <w:style w:type="paragraph" w:styleId="Footer">
    <w:name w:val="footer"/>
    <w:basedOn w:val="Normal"/>
    <w:link w:val="FooterChar"/>
    <w:uiPriority w:val="99"/>
    <w:unhideWhenUsed/>
    <w:rsid w:val="0099652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96523"/>
  </w:style>
  <w:style w:type="paragraph" w:styleId="Fineprint" w:customStyle="1">
    <w:name w:val="Fineprint"/>
    <w:basedOn w:val="NoParagraphStyle"/>
    <w:uiPriority w:val="99"/>
    <w:rsid w:val="00CA57A8"/>
    <w:pPr>
      <w:spacing w:before="180"/>
    </w:pPr>
    <w:rPr>
      <w:rFonts w:ascii="HelveticaNeue-LightCond" w:hAnsi="HelveticaNeue-LightCond" w:cs="HelveticaNeue-LightCond"/>
      <w:color w:val="191919"/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94D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F09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8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header" Target="header.xml" Id="Rc575a3eeb2be443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FCAAA7F84CB41B7E154CD691E434E" ma:contentTypeVersion="16" ma:contentTypeDescription="Create a new document." ma:contentTypeScope="" ma:versionID="e50f718fca6b0614b8846dc46badff65">
  <xsd:schema xmlns:xsd="http://www.w3.org/2001/XMLSchema" xmlns:xs="http://www.w3.org/2001/XMLSchema" xmlns:p="http://schemas.microsoft.com/office/2006/metadata/properties" xmlns:ns2="510fe053-9793-431f-9643-74f0d4c49308" xmlns:ns3="428f5427-d2c5-4fba-9788-6ef70c6d815d" targetNamespace="http://schemas.microsoft.com/office/2006/metadata/properties" ma:root="true" ma:fieldsID="c253acc57811477888ab944dcf3ae6b2" ns2:_="" ns3:_="">
    <xsd:import namespace="510fe053-9793-431f-9643-74f0d4c49308"/>
    <xsd:import namespace="428f5427-d2c5-4fba-9788-6ef70c6d8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fe053-9793-431f-9643-74f0d4c49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f5427-d2c5-4fba-9788-6ef70c6d81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21296A-7959-4F91-BE75-34B4C997A5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01DAE0-D018-4D41-B52C-8DCC1BAD33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35D47C-D45F-4922-9E19-65A561A4C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0fe053-9793-431f-9643-74f0d4c49308"/>
    <ds:schemaRef ds:uri="428f5427-d2c5-4fba-9788-6ef70c6d8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Fusco, Lisa (NYC-MOS)</dc:creator>
  <keywords/>
  <dc:description/>
  <lastModifiedBy>Leif Nelson</lastModifiedBy>
  <revision>3</revision>
  <dcterms:created xsi:type="dcterms:W3CDTF">2022-02-10T22:47:00.0000000Z</dcterms:created>
  <dcterms:modified xsi:type="dcterms:W3CDTF">2024-06-22T23:53:01.2154565Z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0x0101009CCFCAAA7F84CB41B7E154CD691E434E</vt:lpwstr>
  </property>
</Properties>
</file>