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23A4D" w:rsidRPr="000D15E6" w14:paraId="637FC815" w14:textId="77777777" w:rsidTr="00123A4D">
        <w:tc>
          <w:tcPr>
            <w:tcW w:w="4675" w:type="dxa"/>
          </w:tcPr>
          <w:p w14:paraId="50E56799" w14:textId="171F0847" w:rsidR="00123A4D" w:rsidRPr="00B11401" w:rsidRDefault="00123A4D" w:rsidP="003D7A34">
            <w:pPr>
              <w:pStyle w:val="SAMPLEletterformssafety"/>
              <w:spacing w:after="60"/>
              <w:ind w:left="180" w:hanging="18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[Date] </w:t>
            </w:r>
          </w:p>
          <w:p w14:paraId="0BC43D84" w14:textId="2AFE3222" w:rsidR="00123A4D" w:rsidRPr="00B11401" w:rsidRDefault="00123A4D" w:rsidP="003D7A34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[Prior authorization department] </w:t>
            </w:r>
          </w:p>
          <w:p w14:paraId="027897C5" w14:textId="74D5FBBE" w:rsidR="00123A4D" w:rsidRPr="00B11401" w:rsidRDefault="00123A4D" w:rsidP="003D7A34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[Name of health plan] </w:t>
            </w:r>
          </w:p>
          <w:p w14:paraId="6763177D" w14:textId="73526E57" w:rsidR="00123A4D" w:rsidRPr="00B11401" w:rsidRDefault="00123A4D" w:rsidP="003D7A34">
            <w:pPr>
              <w:pStyle w:val="SAMPLEletterformssafety"/>
              <w:spacing w:after="6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[Mailing address] </w:t>
            </w:r>
          </w:p>
        </w:tc>
        <w:tc>
          <w:tcPr>
            <w:tcW w:w="4675" w:type="dxa"/>
          </w:tcPr>
          <w:p w14:paraId="5F88F5B8" w14:textId="00567527" w:rsidR="00123A4D" w:rsidRPr="00B11401" w:rsidRDefault="00123A4D" w:rsidP="003D7A34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0D15E6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Re: </w:t>
            </w: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[Patient’s name] </w:t>
            </w:r>
          </w:p>
          <w:p w14:paraId="2447867C" w14:textId="4196E0AE" w:rsidR="00123A4D" w:rsidRPr="00B11401" w:rsidRDefault="00123A4D" w:rsidP="003D7A34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>[Plan identification number]</w:t>
            </w:r>
          </w:p>
          <w:p w14:paraId="66FF1970" w14:textId="70D04B34" w:rsidR="00123A4D" w:rsidRPr="000D15E6" w:rsidRDefault="00123A4D" w:rsidP="003D7A34">
            <w:pPr>
              <w:pStyle w:val="SAMPLEletterformssafety"/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>[Date of birth]</w:t>
            </w:r>
            <w:r w:rsidR="00F323A4"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</w:p>
        </w:tc>
      </w:tr>
    </w:tbl>
    <w:p w14:paraId="382BCB22" w14:textId="77777777" w:rsidR="00123A4D" w:rsidRPr="000D15E6" w:rsidRDefault="00123A4D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</w:p>
    <w:p w14:paraId="3BB97D6B" w14:textId="7E2260F1" w:rsidR="009943FA" w:rsidRPr="000D15E6" w:rsidRDefault="009943FA" w:rsidP="009943FA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To 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>W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hom 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>I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t 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>M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ay 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>c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oncern: </w:t>
      </w:r>
    </w:p>
    <w:p w14:paraId="560D38AD" w14:textId="596717B0" w:rsidR="009943FA" w:rsidRPr="000D15E6" w:rsidRDefault="009943FA" w:rsidP="009943FA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My name is </w:t>
      </w:r>
      <w:r w:rsidRPr="00B11401">
        <w:rPr>
          <w:rFonts w:ascii="Arial" w:hAnsi="Arial" w:cs="Arial"/>
          <w:color w:val="FF0000"/>
          <w:sz w:val="19"/>
          <w:szCs w:val="19"/>
        </w:rPr>
        <w:t>[HCP’s 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and I am a </w:t>
      </w:r>
      <w:r w:rsidRPr="00B11401">
        <w:rPr>
          <w:rFonts w:ascii="Arial" w:hAnsi="Arial" w:cs="Arial"/>
          <w:color w:val="FF0000"/>
          <w:sz w:val="19"/>
          <w:szCs w:val="19"/>
        </w:rPr>
        <w:t>[board-certified medical specialty] [NPI]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. I am writing to request a formulary exception for my patient, </w:t>
      </w:r>
      <w:r w:rsidRPr="00B11401">
        <w:rPr>
          <w:rFonts w:ascii="Arial" w:hAnsi="Arial" w:cs="Arial"/>
          <w:color w:val="FF0000"/>
          <w:sz w:val="19"/>
          <w:szCs w:val="19"/>
        </w:rPr>
        <w:t>[patient’s 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who is currently a member of </w:t>
      </w:r>
      <w:r w:rsidRPr="00B11401">
        <w:rPr>
          <w:rFonts w:ascii="Arial" w:hAnsi="Arial" w:cs="Arial"/>
          <w:color w:val="FF0000"/>
          <w:sz w:val="19"/>
          <w:szCs w:val="19"/>
        </w:rPr>
        <w:t>[name of health plan</w:t>
      </w:r>
      <w:proofErr w:type="gramStart"/>
      <w:r w:rsidR="00B11401" w:rsidRPr="00B11401">
        <w:rPr>
          <w:rFonts w:ascii="Arial" w:hAnsi="Arial" w:cs="Arial"/>
          <w:color w:val="FF0000"/>
          <w:sz w:val="19"/>
          <w:szCs w:val="19"/>
        </w:rPr>
        <w:t>]</w:t>
      </w:r>
      <w:r w:rsidR="00B11401" w:rsidRPr="000D15E6">
        <w:rPr>
          <w:rFonts w:ascii="Arial" w:hAnsi="Arial" w:cs="Arial"/>
          <w:color w:val="000000" w:themeColor="text1"/>
          <w:sz w:val="19"/>
          <w:szCs w:val="19"/>
        </w:rPr>
        <w:t>.*</w:t>
      </w:r>
      <w:proofErr w:type="gramEnd"/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544437A3" w14:textId="2E738FD4" w:rsidR="009943FA" w:rsidRPr="000D15E6" w:rsidRDefault="009943FA" w:rsidP="001329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24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>The prescription is for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301894" w:rsidRPr="00301894">
        <w:rPr>
          <w:rFonts w:ascii="Arial" w:hAnsi="Arial" w:cs="Arial"/>
          <w:color w:val="FF0000"/>
          <w:sz w:val="19"/>
          <w:szCs w:val="19"/>
        </w:rPr>
        <w:t>[product]</w:t>
      </w:r>
      <w:r w:rsidRPr="00301894">
        <w:rPr>
          <w:rFonts w:ascii="Arial" w:hAnsi="Arial" w:cs="Arial"/>
          <w:color w:val="FF0000"/>
          <w:sz w:val="19"/>
          <w:szCs w:val="19"/>
        </w:rPr>
        <w:t xml:space="preserve"> </w:t>
      </w:r>
      <w:r w:rsidR="00B11401" w:rsidRPr="00B11401">
        <w:rPr>
          <w:rFonts w:ascii="Arial" w:hAnsi="Arial" w:cs="Arial"/>
          <w:color w:val="FF0000"/>
          <w:sz w:val="19"/>
          <w:szCs w:val="19"/>
        </w:rPr>
        <w:t>[</w:t>
      </w:r>
      <w:r w:rsidRPr="00B11401">
        <w:rPr>
          <w:rFonts w:ascii="Arial" w:hAnsi="Arial" w:cs="Arial"/>
          <w:color w:val="FF0000"/>
          <w:sz w:val="19"/>
          <w:szCs w:val="19"/>
        </w:rPr>
        <w:t>dosage</w:t>
      </w:r>
      <w:r w:rsidR="00B11401" w:rsidRPr="00B11401">
        <w:rPr>
          <w:rFonts w:ascii="Arial" w:hAnsi="Arial" w:cs="Arial"/>
          <w:color w:val="FF0000"/>
          <w:sz w:val="19"/>
          <w:szCs w:val="19"/>
        </w:rPr>
        <w:t xml:space="preserve"> </w:t>
      </w:r>
      <w:r w:rsidRPr="00B11401">
        <w:rPr>
          <w:rFonts w:ascii="Arial" w:hAnsi="Arial" w:cs="Arial"/>
          <w:color w:val="FF0000"/>
          <w:sz w:val="19"/>
          <w:szCs w:val="19"/>
        </w:rPr>
        <w:t>and frequency]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, which is medically appropriate and necessary for this patient who has been diagnosed with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301894" w:rsidRPr="00301894">
        <w:rPr>
          <w:rFonts w:ascii="Arial" w:hAnsi="Arial" w:cs="Arial"/>
          <w:color w:val="FF0000"/>
          <w:sz w:val="19"/>
          <w:szCs w:val="19"/>
        </w:rPr>
        <w:t>[diagnosis]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</w:t>
      </w:r>
      <w:r w:rsidRPr="00B11401">
        <w:rPr>
          <w:rFonts w:ascii="Arial" w:hAnsi="Arial" w:cs="Arial"/>
          <w:color w:val="FF0000"/>
          <w:sz w:val="19"/>
          <w:szCs w:val="19"/>
        </w:rPr>
        <w:t>[ICD code(s)]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. Therefore, I am requesting that the plan remove any relevant NDC blocks, so</w:t>
      </w:r>
      <w:r w:rsidR="00D945F9" w:rsidRPr="000D15E6">
        <w:rPr>
          <w:rFonts w:ascii="Arial" w:hAnsi="Arial" w:cs="Arial"/>
          <w:color w:val="000000" w:themeColor="text1"/>
          <w:sz w:val="19"/>
          <w:szCs w:val="19"/>
        </w:rPr>
        <w:t xml:space="preserve"> that</w:t>
      </w:r>
      <w:r w:rsidR="00A027DF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301894" w:rsidRPr="00301894">
        <w:rPr>
          <w:rFonts w:ascii="Arial" w:hAnsi="Arial" w:cs="Arial"/>
          <w:color w:val="FF0000"/>
          <w:sz w:val="19"/>
          <w:szCs w:val="19"/>
        </w:rPr>
        <w:t>[product]</w:t>
      </w:r>
      <w:r w:rsidRPr="00301894">
        <w:rPr>
          <w:rFonts w:ascii="Arial" w:hAnsi="Arial" w:cs="Arial"/>
          <w:color w:val="FF0000"/>
          <w:sz w:val="19"/>
          <w:szCs w:val="19"/>
        </w:rPr>
        <w:t xml:space="preserve"> 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can be made available to my patient as a preferred medication.</w:t>
      </w:r>
    </w:p>
    <w:p w14:paraId="6F91AAFA" w14:textId="0DCF7586" w:rsidR="00B11401" w:rsidRDefault="0069376A" w:rsidP="00270C9C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b/>
          <w:sz w:val="19"/>
          <w:szCs w:val="19"/>
        </w:rPr>
      </w:pPr>
      <w:r w:rsidRPr="00A94717">
        <w:rPr>
          <w:rFonts w:ascii="Arial" w:hAnsi="Arial" w:cs="Arial"/>
          <w:b/>
          <w:sz w:val="19"/>
          <w:szCs w:val="19"/>
        </w:rPr>
        <w:t>Patient’s history and symptoms*:</w:t>
      </w:r>
    </w:p>
    <w:tbl>
      <w:tblPr>
        <w:tblStyle w:val="TableGrid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6470"/>
      </w:tblGrid>
      <w:tr w:rsidR="00270C9C" w14:paraId="3F10EF55" w14:textId="77777777" w:rsidTr="00B11401">
        <w:tc>
          <w:tcPr>
            <w:tcW w:w="10070" w:type="dxa"/>
            <w:gridSpan w:val="2"/>
          </w:tcPr>
          <w:p w14:paraId="6357EC4B" w14:textId="16FD77EE" w:rsidR="00270C9C" w:rsidRPr="00B11401" w:rsidRDefault="00270C9C" w:rsidP="0018735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sz w:val="19"/>
                <w:szCs w:val="19"/>
              </w:rPr>
            </w:pPr>
            <w:r w:rsidRPr="00B11401">
              <w:rPr>
                <w:rFonts w:ascii="Arial" w:hAnsi="Arial" w:cs="Arial"/>
                <w:sz w:val="19"/>
                <w:szCs w:val="19"/>
              </w:rPr>
              <w:t xml:space="preserve">___________% of BSA </w:t>
            </w:r>
            <w:r>
              <w:rPr>
                <w:rFonts w:ascii="Arial" w:hAnsi="Arial" w:cs="Arial"/>
                <w:sz w:val="19"/>
                <w:szCs w:val="19"/>
              </w:rPr>
              <w:t>impacted</w:t>
            </w:r>
          </w:p>
        </w:tc>
      </w:tr>
      <w:tr w:rsidR="00B11401" w14:paraId="3C4C3FB0" w14:textId="77777777" w:rsidTr="00B11401">
        <w:tc>
          <w:tcPr>
            <w:tcW w:w="10070" w:type="dxa"/>
            <w:gridSpan w:val="2"/>
          </w:tcPr>
          <w:p w14:paraId="484F88A5" w14:textId="77777777" w:rsidR="00B11401" w:rsidRDefault="00B11401" w:rsidP="0018735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sz w:val="19"/>
                <w:szCs w:val="19"/>
              </w:rPr>
            </w:pPr>
            <w:r w:rsidRPr="00B11401">
              <w:rPr>
                <w:rFonts w:ascii="Arial" w:hAnsi="Arial" w:cs="Arial"/>
                <w:sz w:val="19"/>
                <w:szCs w:val="19"/>
              </w:rPr>
              <w:t xml:space="preserve">___________% of BSA involving only sensitive areas </w:t>
            </w:r>
          </w:p>
          <w:p w14:paraId="0078FB45" w14:textId="329C489D" w:rsidR="00B11401" w:rsidRPr="00B11401" w:rsidRDefault="00B11401" w:rsidP="0018735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sz w:val="19"/>
                <w:szCs w:val="19"/>
              </w:rPr>
            </w:pPr>
            <w:r w:rsidRPr="00B11401">
              <w:rPr>
                <w:rFonts w:ascii="Arial" w:hAnsi="Arial" w:cs="Arial"/>
                <w:sz w:val="19"/>
                <w:szCs w:val="19"/>
              </w:rPr>
              <w:t xml:space="preserve">___________Severity score index, assessed by: </w:t>
            </w:r>
            <w:r>
              <w:rPr>
                <w:rFonts w:ascii="Arial" w:hAnsi="Arial" w:cs="Arial"/>
                <w:sz w:val="19"/>
                <w:szCs w:val="19"/>
              </w:rPr>
              <w:t>____</w:t>
            </w:r>
            <w:r w:rsidRPr="00B11401">
              <w:rPr>
                <w:rFonts w:ascii="Arial" w:hAnsi="Arial" w:cs="Arial"/>
                <w:sz w:val="19"/>
                <w:szCs w:val="19"/>
              </w:rPr>
              <w:t xml:space="preserve">PASI </w:t>
            </w:r>
            <w:r>
              <w:rPr>
                <w:rFonts w:ascii="Arial" w:hAnsi="Arial" w:cs="Arial"/>
                <w:sz w:val="19"/>
                <w:szCs w:val="19"/>
              </w:rPr>
              <w:t>____</w:t>
            </w:r>
            <w:r w:rsidRPr="00B11401">
              <w:rPr>
                <w:rFonts w:ascii="Arial" w:hAnsi="Arial" w:cs="Arial"/>
                <w:sz w:val="19"/>
                <w:szCs w:val="19"/>
              </w:rPr>
              <w:t>Other (please list)___________________</w:t>
            </w:r>
          </w:p>
        </w:tc>
      </w:tr>
      <w:tr w:rsidR="00270C9C" w14:paraId="2C2C4001" w14:textId="77777777" w:rsidTr="00B11401">
        <w:tc>
          <w:tcPr>
            <w:tcW w:w="10070" w:type="dxa"/>
            <w:gridSpan w:val="2"/>
          </w:tcPr>
          <w:p w14:paraId="211B377B" w14:textId="73ECDF65" w:rsidR="00270C9C" w:rsidRPr="00B11401" w:rsidRDefault="00270C9C" w:rsidP="00270C9C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sz w:val="19"/>
                <w:szCs w:val="19"/>
              </w:rPr>
            </w:pPr>
            <w:r w:rsidRPr="003A0BDA">
              <w:rPr>
                <w:rFonts w:ascii="Arial" w:hAnsi="Arial" w:cs="Arial"/>
                <w:sz w:val="19"/>
                <w:szCs w:val="19"/>
              </w:rPr>
              <w:t>___</w:t>
            </w:r>
            <w:r>
              <w:rPr>
                <w:rFonts w:ascii="Arial" w:hAnsi="Arial" w:cs="Arial"/>
                <w:sz w:val="19"/>
                <w:szCs w:val="19"/>
              </w:rPr>
              <w:t>________</w:t>
            </w:r>
            <w:r w:rsidRPr="003A0BDA">
              <w:rPr>
                <w:rFonts w:ascii="Arial" w:hAnsi="Arial" w:cs="Arial"/>
                <w:sz w:val="19"/>
                <w:szCs w:val="19"/>
              </w:rPr>
              <w:t>Duration of illness</w:t>
            </w:r>
          </w:p>
        </w:tc>
      </w:tr>
      <w:tr w:rsidR="0069376A" w14:paraId="2D737EA1" w14:textId="77777777" w:rsidTr="00B11401">
        <w:tc>
          <w:tcPr>
            <w:tcW w:w="3600" w:type="dxa"/>
          </w:tcPr>
          <w:p w14:paraId="03EE253C" w14:textId="31A022C4" w:rsidR="0069376A" w:rsidRDefault="0069376A" w:rsidP="0069376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323232"/>
                <w:sz w:val="19"/>
                <w:szCs w:val="19"/>
              </w:rPr>
            </w:pPr>
            <w:r w:rsidRPr="0069376A">
              <w:rPr>
                <w:rFonts w:ascii="Arial" w:hAnsi="Arial" w:cs="Arial"/>
                <w:sz w:val="19"/>
                <w:szCs w:val="19"/>
              </w:rPr>
              <w:t>___ # of swollen joints</w:t>
            </w:r>
          </w:p>
        </w:tc>
        <w:tc>
          <w:tcPr>
            <w:tcW w:w="6470" w:type="dxa"/>
          </w:tcPr>
          <w:p w14:paraId="62172857" w14:textId="7AEF4D9C" w:rsidR="0069376A" w:rsidRDefault="0069376A" w:rsidP="0069376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323232"/>
                <w:sz w:val="19"/>
                <w:szCs w:val="19"/>
              </w:rPr>
            </w:pPr>
          </w:p>
        </w:tc>
      </w:tr>
      <w:tr w:rsidR="0069376A" w14:paraId="18A598BD" w14:textId="77777777" w:rsidTr="00B11401">
        <w:tc>
          <w:tcPr>
            <w:tcW w:w="3600" w:type="dxa"/>
          </w:tcPr>
          <w:p w14:paraId="42CDA4FB" w14:textId="72A4092B" w:rsidR="0069376A" w:rsidRDefault="0069376A" w:rsidP="0069376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323232"/>
                <w:sz w:val="19"/>
                <w:szCs w:val="19"/>
              </w:rPr>
            </w:pPr>
            <w:r w:rsidRPr="0069376A">
              <w:rPr>
                <w:rFonts w:ascii="Arial" w:hAnsi="Arial" w:cs="Arial"/>
                <w:sz w:val="19"/>
                <w:szCs w:val="19"/>
              </w:rPr>
              <w:t>___ # of tender joints</w:t>
            </w:r>
          </w:p>
        </w:tc>
        <w:tc>
          <w:tcPr>
            <w:tcW w:w="6470" w:type="dxa"/>
          </w:tcPr>
          <w:p w14:paraId="663EF764" w14:textId="6EDD2512" w:rsidR="0069376A" w:rsidRDefault="0069376A" w:rsidP="0069376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323232"/>
                <w:sz w:val="19"/>
                <w:szCs w:val="19"/>
              </w:rPr>
            </w:pPr>
            <w:r w:rsidRPr="0069376A">
              <w:rPr>
                <w:rFonts w:ascii="Arial" w:hAnsi="Arial" w:cs="Arial"/>
                <w:sz w:val="19"/>
                <w:szCs w:val="19"/>
              </w:rPr>
              <w:t>___ Methotrexate (MTX) use (Y/N)</w:t>
            </w:r>
            <w:bookmarkStart w:id="0" w:name="_GoBack"/>
            <w:bookmarkEnd w:id="0"/>
          </w:p>
        </w:tc>
      </w:tr>
      <w:tr w:rsidR="00B11401" w14:paraId="225F4DEC" w14:textId="77777777" w:rsidTr="00B11401">
        <w:tc>
          <w:tcPr>
            <w:tcW w:w="3600" w:type="dxa"/>
          </w:tcPr>
          <w:p w14:paraId="23E1433C" w14:textId="3BB9128B" w:rsidR="00B11401" w:rsidRDefault="00B11401" w:rsidP="00B114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323232"/>
                <w:sz w:val="19"/>
                <w:szCs w:val="19"/>
              </w:rPr>
            </w:pPr>
            <w:r w:rsidRPr="0069376A">
              <w:rPr>
                <w:rFonts w:ascii="Arial" w:hAnsi="Arial" w:cs="Arial"/>
                <w:sz w:val="19"/>
                <w:szCs w:val="19"/>
              </w:rPr>
              <w:t xml:space="preserve">___ </w:t>
            </w:r>
            <w:r>
              <w:rPr>
                <w:rFonts w:ascii="Arial" w:hAnsi="Arial" w:cs="Arial"/>
                <w:sz w:val="19"/>
                <w:szCs w:val="19"/>
              </w:rPr>
              <w:t>ESR score</w:t>
            </w:r>
          </w:p>
        </w:tc>
        <w:tc>
          <w:tcPr>
            <w:tcW w:w="6470" w:type="dxa"/>
          </w:tcPr>
          <w:p w14:paraId="13DD0D98" w14:textId="7AA8E94F" w:rsidR="00B11401" w:rsidRDefault="00B11401" w:rsidP="00CF4EAD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323232"/>
                <w:sz w:val="19"/>
                <w:szCs w:val="19"/>
              </w:rPr>
            </w:pPr>
            <w:r w:rsidRPr="0069376A">
              <w:rPr>
                <w:rFonts w:ascii="Arial" w:hAnsi="Arial" w:cs="Arial"/>
                <w:sz w:val="19"/>
                <w:szCs w:val="19"/>
              </w:rPr>
              <w:t xml:space="preserve">___ Duration of MTX use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9376A">
              <w:rPr>
                <w:rFonts w:ascii="Arial" w:hAnsi="Arial" w:cs="Arial"/>
                <w:sz w:val="19"/>
                <w:szCs w:val="19"/>
              </w:rPr>
              <w:t>___ MTX dosage</w:t>
            </w:r>
          </w:p>
        </w:tc>
      </w:tr>
      <w:tr w:rsidR="00B11401" w:rsidRPr="002B3469" w14:paraId="5877F50B" w14:textId="77777777" w:rsidTr="00B11401">
        <w:tc>
          <w:tcPr>
            <w:tcW w:w="3600" w:type="dxa"/>
          </w:tcPr>
          <w:p w14:paraId="3D3D1813" w14:textId="67F8562D" w:rsidR="00B11401" w:rsidRDefault="00B11401" w:rsidP="00B114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323232"/>
                <w:sz w:val="19"/>
                <w:szCs w:val="19"/>
              </w:rPr>
            </w:pPr>
            <w:r w:rsidRPr="0069376A">
              <w:rPr>
                <w:rFonts w:ascii="Arial" w:hAnsi="Arial" w:cs="Arial"/>
                <w:sz w:val="19"/>
                <w:szCs w:val="19"/>
              </w:rPr>
              <w:t xml:space="preserve">___ </w:t>
            </w:r>
            <w:r>
              <w:rPr>
                <w:rFonts w:ascii="Arial" w:hAnsi="Arial" w:cs="Arial"/>
                <w:sz w:val="19"/>
                <w:szCs w:val="19"/>
              </w:rPr>
              <w:t>CRP score</w:t>
            </w:r>
          </w:p>
        </w:tc>
        <w:tc>
          <w:tcPr>
            <w:tcW w:w="6470" w:type="dxa"/>
          </w:tcPr>
          <w:p w14:paraId="6BD1535D" w14:textId="570C8F52" w:rsidR="00B11401" w:rsidRPr="00523AF3" w:rsidRDefault="00B11401" w:rsidP="00B114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sz w:val="19"/>
                <w:szCs w:val="19"/>
              </w:rPr>
            </w:pPr>
            <w:r w:rsidRPr="0069376A">
              <w:rPr>
                <w:rFonts w:ascii="Arial" w:hAnsi="Arial" w:cs="Arial"/>
                <w:sz w:val="19"/>
                <w:szCs w:val="19"/>
              </w:rPr>
              <w:t xml:space="preserve">___ </w:t>
            </w:r>
            <w:r w:rsidRPr="00523AF3">
              <w:rPr>
                <w:rFonts w:ascii="Arial" w:hAnsi="Arial" w:cs="Arial"/>
                <w:sz w:val="19"/>
                <w:szCs w:val="19"/>
              </w:rPr>
              <w:t>Other DMARD use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  <w:r w:rsidRPr="00523AF3">
              <w:rPr>
                <w:rFonts w:ascii="Arial" w:hAnsi="Arial" w:cs="Arial"/>
                <w:sz w:val="19"/>
                <w:szCs w:val="19"/>
              </w:rPr>
              <w:t xml:space="preserve"> (specify)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23AF3">
              <w:rPr>
                <w:rFonts w:ascii="Arial" w:hAnsi="Arial" w:cs="Arial"/>
                <w:sz w:val="19"/>
                <w:szCs w:val="19"/>
              </w:rPr>
              <w:t>___________</w:t>
            </w:r>
          </w:p>
        </w:tc>
      </w:tr>
    </w:tbl>
    <w:p w14:paraId="37B86AF7" w14:textId="32B4EE51" w:rsidR="00B10420" w:rsidRPr="000D15E6" w:rsidRDefault="00B10420" w:rsidP="0069376A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textAlignment w:val="center"/>
        <w:rPr>
          <w:rFonts w:ascii="Arial" w:hAnsi="Arial" w:cs="Arial"/>
          <w:color w:val="323232"/>
          <w:sz w:val="19"/>
          <w:szCs w:val="19"/>
        </w:rPr>
      </w:pPr>
    </w:p>
    <w:tbl>
      <w:tblPr>
        <w:tblW w:w="9360" w:type="dxa"/>
        <w:tblInd w:w="-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10"/>
        <w:gridCol w:w="2700"/>
        <w:gridCol w:w="4050"/>
      </w:tblGrid>
      <w:tr w:rsidR="00996523" w:rsidRPr="000D15E6" w14:paraId="0BF6C3CF" w14:textId="77777777" w:rsidTr="00996523">
        <w:trPr>
          <w:trHeight w:hRule="exact" w:val="353"/>
        </w:trPr>
        <w:tc>
          <w:tcPr>
            <w:tcW w:w="2610" w:type="dxa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1410A329" w14:textId="77777777" w:rsidR="00B23C01" w:rsidRPr="000D15E6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Past Treatment(s)</w:t>
            </w: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  <w:vertAlign w:val="superscript"/>
              </w:rPr>
              <w:t>†</w:t>
            </w:r>
          </w:p>
        </w:tc>
        <w:tc>
          <w:tcPr>
            <w:tcW w:w="2700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5D500B06" w14:textId="77777777" w:rsidR="00B23C01" w:rsidRPr="000D15E6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Start/Stop Dates</w:t>
            </w:r>
          </w:p>
        </w:tc>
        <w:tc>
          <w:tcPr>
            <w:tcW w:w="4050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62C3C8AF" w14:textId="77777777" w:rsidR="00B23C01" w:rsidRPr="000D15E6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Reason(s) for Discontinuing</w:t>
            </w:r>
          </w:p>
        </w:tc>
      </w:tr>
      <w:tr w:rsidR="002467D4" w:rsidRPr="000D15E6" w14:paraId="22C92F91" w14:textId="77777777" w:rsidTr="00996523">
        <w:trPr>
          <w:trHeight w:hRule="exact" w:val="353"/>
        </w:trPr>
        <w:tc>
          <w:tcPr>
            <w:tcW w:w="261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294B3" w14:textId="0FB3EE3D" w:rsidR="00B23C01" w:rsidRPr="00B11401" w:rsidRDefault="00191F0E" w:rsidP="003B2EFC">
            <w:pPr>
              <w:autoSpaceDE w:val="0"/>
              <w:autoSpaceDN w:val="0"/>
              <w:adjustRightInd w:val="0"/>
              <w:ind w:left="1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48DC" w14:textId="4BF58C23" w:rsidR="00B23C01" w:rsidRPr="00B11401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[MM/YY] - [MM/YY]</w:t>
            </w:r>
          </w:p>
        </w:tc>
        <w:tc>
          <w:tcPr>
            <w:tcW w:w="40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ACB62" w14:textId="5C5173A4" w:rsidR="00B23C01" w:rsidRPr="00B11401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 xml:space="preserve">[Please list side effects, lack of efficacy, </w:t>
            </w:r>
            <w:proofErr w:type="spellStart"/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etc</w:t>
            </w:r>
            <w:proofErr w:type="spellEnd"/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]</w:t>
            </w:r>
          </w:p>
        </w:tc>
      </w:tr>
      <w:tr w:rsidR="002467D4" w:rsidRPr="000D15E6" w14:paraId="48D69B72" w14:textId="77777777" w:rsidTr="00996523">
        <w:trPr>
          <w:trHeight w:hRule="exact" w:val="334"/>
        </w:trPr>
        <w:tc>
          <w:tcPr>
            <w:tcW w:w="2610" w:type="dxa"/>
            <w:tcBorders>
              <w:top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93A9" w14:textId="7D0358C5" w:rsidR="00B23C01" w:rsidRPr="00B11401" w:rsidRDefault="00191F0E" w:rsidP="003B2EFC">
            <w:pPr>
              <w:autoSpaceDE w:val="0"/>
              <w:autoSpaceDN w:val="0"/>
              <w:adjustRightInd w:val="0"/>
              <w:ind w:left="1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86E5" w14:textId="505952A0" w:rsidR="00B23C01" w:rsidRPr="00B11401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[MM/YY] - [MM/YY]</w:t>
            </w:r>
          </w:p>
        </w:tc>
        <w:tc>
          <w:tcPr>
            <w:tcW w:w="40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EA7C" w14:textId="3BCE3791" w:rsidR="00B23C01" w:rsidRPr="00B11401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 xml:space="preserve">[Please list side effects, lack of efficacy, </w:t>
            </w:r>
            <w:proofErr w:type="spellStart"/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etc</w:t>
            </w:r>
            <w:proofErr w:type="spellEnd"/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]</w:t>
            </w:r>
          </w:p>
        </w:tc>
      </w:tr>
    </w:tbl>
    <w:p w14:paraId="2F1DC7B7" w14:textId="77777777" w:rsidR="00B23C01" w:rsidRPr="000D15E6" w:rsidRDefault="00B23C01" w:rsidP="009943FA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14:paraId="7FC68D33" w14:textId="697DE2E8" w:rsidR="00B23C01" w:rsidRPr="000D15E6" w:rsidRDefault="00B23C01" w:rsidP="00B23C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B11401">
        <w:rPr>
          <w:rFonts w:ascii="Arial" w:hAnsi="Arial" w:cs="Arial"/>
          <w:color w:val="FF0000"/>
          <w:sz w:val="19"/>
          <w:szCs w:val="19"/>
        </w:rPr>
        <w:t>[Include the main reason for requesting this formulary exception</w:t>
      </w:r>
      <w:r w:rsidR="00CD6A3F" w:rsidRPr="00B11401">
        <w:rPr>
          <w:rFonts w:ascii="Arial" w:hAnsi="Arial" w:cs="Arial"/>
          <w:color w:val="FF0000"/>
          <w:sz w:val="19"/>
          <w:szCs w:val="19"/>
        </w:rPr>
        <w:t>]</w:t>
      </w:r>
      <w:r w:rsidR="00CD6A3F" w:rsidRPr="000D15E6">
        <w:rPr>
          <w:rFonts w:ascii="Arial" w:hAnsi="Arial" w:cs="Arial"/>
          <w:color w:val="000000" w:themeColor="text1"/>
          <w:sz w:val="19"/>
          <w:szCs w:val="19"/>
        </w:rPr>
        <w:t>.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7F23C826" w14:textId="1B0AB05C" w:rsidR="00B23C01" w:rsidRPr="000D15E6" w:rsidRDefault="00B23C01" w:rsidP="00B23C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A </w:t>
      </w:r>
      <w:r w:rsidR="00610A2F">
        <w:rPr>
          <w:rFonts w:ascii="Arial" w:hAnsi="Arial" w:cs="Arial"/>
          <w:color w:val="000000" w:themeColor="text1"/>
          <w:sz w:val="19"/>
          <w:szCs w:val="19"/>
        </w:rPr>
        <w:t>l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etter of </w:t>
      </w:r>
      <w:r w:rsidR="00610A2F">
        <w:rPr>
          <w:rFonts w:ascii="Arial" w:hAnsi="Arial" w:cs="Arial"/>
          <w:color w:val="000000" w:themeColor="text1"/>
          <w:sz w:val="19"/>
          <w:szCs w:val="19"/>
        </w:rPr>
        <w:t>m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edical </w:t>
      </w:r>
      <w:r w:rsidR="00610A2F">
        <w:rPr>
          <w:rFonts w:ascii="Arial" w:hAnsi="Arial" w:cs="Arial"/>
          <w:color w:val="000000" w:themeColor="text1"/>
          <w:sz w:val="19"/>
          <w:szCs w:val="19"/>
        </w:rPr>
        <w:t>n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ecessity and pertinent medical records are enclosed, which offer additional support for the formulary exception request for </w:t>
      </w:r>
      <w:r w:rsidR="00301894" w:rsidRPr="00301894">
        <w:rPr>
          <w:rFonts w:ascii="Arial" w:hAnsi="Arial" w:cs="Arial"/>
          <w:color w:val="FF0000"/>
          <w:sz w:val="19"/>
          <w:szCs w:val="19"/>
        </w:rPr>
        <w:t>[product]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>.</w:t>
      </w:r>
    </w:p>
    <w:p w14:paraId="6A7D0E69" w14:textId="7607AC73" w:rsidR="00B9120E" w:rsidRDefault="00B23C01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Please contact me, </w:t>
      </w:r>
      <w:r w:rsidRPr="00B11401">
        <w:rPr>
          <w:rFonts w:ascii="Arial" w:hAnsi="Arial" w:cs="Arial"/>
          <w:color w:val="FF0000"/>
          <w:sz w:val="19"/>
          <w:szCs w:val="19"/>
        </w:rPr>
        <w:t>[</w:t>
      </w:r>
      <w:r w:rsidR="00270C9C">
        <w:rPr>
          <w:rFonts w:ascii="Arial" w:hAnsi="Arial" w:cs="Arial"/>
          <w:color w:val="FF0000"/>
          <w:sz w:val="19"/>
          <w:szCs w:val="19"/>
        </w:rPr>
        <w:t xml:space="preserve">HCP </w:t>
      </w:r>
      <w:r w:rsidRPr="00B11401">
        <w:rPr>
          <w:rFonts w:ascii="Arial" w:hAnsi="Arial" w:cs="Arial"/>
          <w:color w:val="FF0000"/>
          <w:sz w:val="19"/>
          <w:szCs w:val="19"/>
        </w:rPr>
        <w:t>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at </w:t>
      </w:r>
      <w:r w:rsidRPr="00B11401">
        <w:rPr>
          <w:rFonts w:ascii="Arial" w:hAnsi="Arial" w:cs="Arial"/>
          <w:color w:val="FF0000"/>
          <w:sz w:val="19"/>
          <w:szCs w:val="19"/>
        </w:rPr>
        <w:t xml:space="preserve">[telephone number] 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for a peer-to-peer review. I would be pleased to speak </w:t>
      </w:r>
      <w:r w:rsidR="00F95951" w:rsidRPr="000D15E6">
        <w:rPr>
          <w:rFonts w:ascii="Arial" w:hAnsi="Arial" w:cs="Arial"/>
          <w:color w:val="000000" w:themeColor="text1"/>
          <w:sz w:val="19"/>
          <w:szCs w:val="19"/>
        </w:rPr>
        <w:t>about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 why a </w:t>
      </w:r>
      <w:r w:rsidR="00301894" w:rsidRPr="00301894">
        <w:rPr>
          <w:rFonts w:ascii="Arial" w:hAnsi="Arial" w:cs="Arial"/>
          <w:color w:val="FF0000"/>
          <w:sz w:val="19"/>
          <w:szCs w:val="19"/>
        </w:rPr>
        <w:t>[product]</w:t>
      </w:r>
      <w:r w:rsidRPr="00301894">
        <w:rPr>
          <w:rFonts w:ascii="Arial" w:hAnsi="Arial" w:cs="Arial"/>
          <w:color w:val="FF0000"/>
          <w:sz w:val="19"/>
          <w:szCs w:val="19"/>
        </w:rPr>
        <w:t xml:space="preserve"> 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formulary exception is necessary for </w:t>
      </w:r>
      <w:r w:rsidRPr="00B11401">
        <w:rPr>
          <w:rFonts w:ascii="Arial" w:hAnsi="Arial" w:cs="Arial"/>
          <w:color w:val="FF0000"/>
          <w:sz w:val="19"/>
          <w:szCs w:val="19"/>
        </w:rPr>
        <w:t>[patient’s 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’s treatment of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301894" w:rsidRPr="00301894">
        <w:rPr>
          <w:rFonts w:ascii="Arial" w:hAnsi="Arial" w:cs="Arial"/>
          <w:color w:val="FF0000"/>
          <w:sz w:val="19"/>
          <w:szCs w:val="19"/>
        </w:rPr>
        <w:t>[diagnosis]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.</w:t>
      </w:r>
      <w:r w:rsidR="00B9120E" w:rsidRPr="00B9120E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5A9EC888" w14:textId="77777777" w:rsidR="00B9120E" w:rsidRPr="00846171" w:rsidRDefault="00B9120E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14:paraId="51408BEB" w14:textId="77777777" w:rsidR="00B9120E" w:rsidRDefault="00B23C01" w:rsidP="00B9120E">
      <w:pPr>
        <w:pStyle w:val="SAMPLEletterformssafety"/>
        <w:spacing w:line="240" w:lineRule="auto"/>
        <w:ind w:left="101"/>
        <w:rPr>
          <w:rFonts w:ascii="Arial" w:hAnsi="Arial" w:cs="Arial"/>
          <w:sz w:val="19"/>
          <w:szCs w:val="19"/>
        </w:rPr>
      </w:pPr>
      <w:r w:rsidRPr="000D15E6">
        <w:rPr>
          <w:rFonts w:ascii="Arial" w:hAnsi="Arial" w:cs="Arial"/>
          <w:sz w:val="19"/>
          <w:szCs w:val="19"/>
        </w:rPr>
        <w:t>Sincerely,</w:t>
      </w:r>
    </w:p>
    <w:p w14:paraId="457FB7BD" w14:textId="77777777" w:rsidR="00B9120E" w:rsidRDefault="00B9120E" w:rsidP="00B9120E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</w:p>
    <w:p w14:paraId="6055F55E" w14:textId="27D2A947" w:rsidR="00B9120E" w:rsidRPr="00B11401" w:rsidRDefault="00B9120E" w:rsidP="0051311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B11401">
        <w:rPr>
          <w:rFonts w:ascii="Arial" w:hAnsi="Arial" w:cs="Arial"/>
          <w:color w:val="FF0000"/>
          <w:sz w:val="19"/>
          <w:szCs w:val="19"/>
        </w:rPr>
        <w:t xml:space="preserve">[Physician’s name and signature] </w:t>
      </w:r>
      <w:r w:rsidR="00513118" w:rsidRPr="00B11401">
        <w:rPr>
          <w:rFonts w:ascii="Arial" w:hAnsi="Arial" w:cs="Arial"/>
          <w:color w:val="FF0000"/>
          <w:sz w:val="19"/>
          <w:szCs w:val="19"/>
        </w:rPr>
        <w:tab/>
      </w:r>
      <w:r w:rsidR="00513118" w:rsidRPr="00B11401">
        <w:rPr>
          <w:rFonts w:ascii="Arial" w:hAnsi="Arial" w:cs="Arial"/>
          <w:color w:val="FF0000"/>
          <w:sz w:val="19"/>
          <w:szCs w:val="19"/>
        </w:rPr>
        <w:tab/>
      </w:r>
      <w:r w:rsidR="00513118" w:rsidRPr="00B11401">
        <w:rPr>
          <w:rFonts w:ascii="Arial" w:hAnsi="Arial" w:cs="Arial"/>
          <w:color w:val="FF0000"/>
          <w:sz w:val="19"/>
          <w:szCs w:val="19"/>
        </w:rPr>
        <w:tab/>
        <w:t xml:space="preserve">[Patient’s name and signature] </w:t>
      </w:r>
    </w:p>
    <w:p w14:paraId="5CB30F2F" w14:textId="1949D043" w:rsidR="00B9120E" w:rsidRPr="00B11401" w:rsidRDefault="00B9120E" w:rsidP="0051311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B11401">
        <w:rPr>
          <w:rFonts w:ascii="Arial" w:hAnsi="Arial" w:cs="Arial"/>
          <w:color w:val="FF0000"/>
          <w:sz w:val="19"/>
          <w:szCs w:val="19"/>
        </w:rPr>
        <w:t xml:space="preserve">[Physician’s medical specialty] [Physician’s NPI] </w:t>
      </w:r>
      <w:r w:rsidR="00513118" w:rsidRPr="00B11401">
        <w:rPr>
          <w:rFonts w:ascii="Arial" w:hAnsi="Arial" w:cs="Arial"/>
          <w:color w:val="FF0000"/>
          <w:sz w:val="19"/>
          <w:szCs w:val="19"/>
        </w:rPr>
        <w:tab/>
      </w:r>
      <w:r w:rsidR="00513118" w:rsidRPr="00B11401">
        <w:rPr>
          <w:rFonts w:ascii="Arial" w:hAnsi="Arial" w:cs="Arial"/>
          <w:color w:val="FF0000"/>
          <w:sz w:val="19"/>
          <w:szCs w:val="19"/>
        </w:rPr>
        <w:tab/>
        <w:t xml:space="preserve">[Patient’s contact information] </w:t>
      </w:r>
    </w:p>
    <w:p w14:paraId="5C5A5776" w14:textId="77777777" w:rsidR="00B9120E" w:rsidRPr="00B11401" w:rsidRDefault="00B9120E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B11401">
        <w:rPr>
          <w:rFonts w:ascii="Arial" w:hAnsi="Arial" w:cs="Arial"/>
          <w:color w:val="FF0000"/>
          <w:sz w:val="19"/>
          <w:szCs w:val="19"/>
        </w:rPr>
        <w:t xml:space="preserve">[Physician’s practice name] </w:t>
      </w:r>
    </w:p>
    <w:p w14:paraId="10DA3E75" w14:textId="77777777" w:rsidR="00B9120E" w:rsidRPr="00B11401" w:rsidRDefault="00B9120E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B11401">
        <w:rPr>
          <w:rFonts w:ascii="Arial" w:hAnsi="Arial" w:cs="Arial"/>
          <w:color w:val="FF0000"/>
          <w:sz w:val="19"/>
          <w:szCs w:val="19"/>
        </w:rPr>
        <w:t>[Phone #] [Fax #]</w:t>
      </w:r>
    </w:p>
    <w:p w14:paraId="64F4F0EF" w14:textId="2E547849" w:rsidR="00590505" w:rsidRPr="00B11401" w:rsidRDefault="00330A3C" w:rsidP="00B114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B11401">
        <w:rPr>
          <w:rFonts w:ascii="Arial" w:hAnsi="Arial" w:cs="Arial"/>
          <w:color w:val="000000" w:themeColor="text1"/>
          <w:sz w:val="19"/>
          <w:szCs w:val="19"/>
        </w:rPr>
        <w:t xml:space="preserve">Encl: </w:t>
      </w:r>
      <w:r w:rsidR="00F92353" w:rsidRPr="00B11401">
        <w:rPr>
          <w:rFonts w:ascii="Arial" w:hAnsi="Arial" w:cs="Arial"/>
          <w:color w:val="FF0000"/>
          <w:sz w:val="19"/>
          <w:szCs w:val="19"/>
        </w:rPr>
        <w:t>[</w:t>
      </w:r>
      <w:r w:rsidRPr="00B11401">
        <w:rPr>
          <w:rFonts w:ascii="Arial" w:hAnsi="Arial" w:cs="Arial"/>
          <w:color w:val="FF0000"/>
          <w:sz w:val="19"/>
          <w:szCs w:val="19"/>
        </w:rPr>
        <w:t xml:space="preserve">Medical records, clinical trial information, photo(s), </w:t>
      </w:r>
      <w:r w:rsidR="00610A2F" w:rsidRPr="00B11401">
        <w:rPr>
          <w:rFonts w:ascii="Arial" w:hAnsi="Arial" w:cs="Arial"/>
          <w:color w:val="FF0000"/>
          <w:sz w:val="19"/>
          <w:szCs w:val="19"/>
        </w:rPr>
        <w:t>l</w:t>
      </w:r>
      <w:r w:rsidRPr="00B11401">
        <w:rPr>
          <w:rFonts w:ascii="Arial" w:hAnsi="Arial" w:cs="Arial"/>
          <w:color w:val="FF0000"/>
          <w:sz w:val="19"/>
          <w:szCs w:val="19"/>
        </w:rPr>
        <w:t xml:space="preserve">etter of </w:t>
      </w:r>
      <w:r w:rsidR="00610A2F" w:rsidRPr="00B11401">
        <w:rPr>
          <w:rFonts w:ascii="Arial" w:hAnsi="Arial" w:cs="Arial"/>
          <w:color w:val="FF0000"/>
          <w:sz w:val="19"/>
          <w:szCs w:val="19"/>
        </w:rPr>
        <w:t>m</w:t>
      </w:r>
      <w:r w:rsidRPr="00B11401">
        <w:rPr>
          <w:rFonts w:ascii="Arial" w:hAnsi="Arial" w:cs="Arial"/>
          <w:color w:val="FF0000"/>
          <w:sz w:val="19"/>
          <w:szCs w:val="19"/>
        </w:rPr>
        <w:t xml:space="preserve">edical </w:t>
      </w:r>
      <w:r w:rsidR="00610A2F" w:rsidRPr="00B11401">
        <w:rPr>
          <w:rFonts w:ascii="Arial" w:hAnsi="Arial" w:cs="Arial"/>
          <w:color w:val="FF0000"/>
          <w:sz w:val="19"/>
          <w:szCs w:val="19"/>
        </w:rPr>
        <w:t>n</w:t>
      </w:r>
      <w:r w:rsidRPr="00B11401">
        <w:rPr>
          <w:rFonts w:ascii="Arial" w:hAnsi="Arial" w:cs="Arial"/>
          <w:color w:val="FF0000"/>
          <w:sz w:val="19"/>
          <w:szCs w:val="19"/>
        </w:rPr>
        <w:t>ecessity</w:t>
      </w:r>
      <w:r w:rsidR="00F92353" w:rsidRPr="00B11401">
        <w:rPr>
          <w:rFonts w:ascii="Arial" w:hAnsi="Arial" w:cs="Arial"/>
          <w:color w:val="FF0000"/>
          <w:sz w:val="19"/>
          <w:szCs w:val="19"/>
        </w:rPr>
        <w:t>]</w:t>
      </w:r>
    </w:p>
    <w:p w14:paraId="79975924" w14:textId="77777777" w:rsidR="00B11401" w:rsidRPr="00B11401" w:rsidRDefault="00B11401" w:rsidP="00B114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14:paraId="6E019AA4" w14:textId="5ED2B500" w:rsidR="00ED5955" w:rsidRDefault="0020284B" w:rsidP="00B11401">
      <w:pPr>
        <w:ind w:left="29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BSA, body surface area; </w:t>
      </w:r>
      <w:r w:rsidR="00D64585" w:rsidRPr="00B11401">
        <w:rPr>
          <w:rFonts w:ascii="Arial" w:hAnsi="Arial" w:cs="Arial"/>
          <w:sz w:val="14"/>
          <w:szCs w:val="14"/>
        </w:rPr>
        <w:t xml:space="preserve">CRP, c-reactive protein; </w:t>
      </w:r>
      <w:r w:rsidR="00B11401" w:rsidRPr="00B11401">
        <w:rPr>
          <w:rFonts w:ascii="Arial" w:hAnsi="Arial" w:cs="Arial"/>
          <w:sz w:val="14"/>
          <w:szCs w:val="14"/>
        </w:rPr>
        <w:t xml:space="preserve">DMARD, disease-modifying antirheumatic drug; </w:t>
      </w:r>
      <w:r w:rsidR="00D64585" w:rsidRPr="00B11401">
        <w:rPr>
          <w:rFonts w:ascii="Arial" w:hAnsi="Arial" w:cs="Arial"/>
          <w:sz w:val="14"/>
          <w:szCs w:val="14"/>
        </w:rPr>
        <w:t>ESR, erythrocyte sedimentation rate</w:t>
      </w:r>
      <w:r w:rsidR="00B11401" w:rsidRPr="00B11401">
        <w:rPr>
          <w:rFonts w:ascii="Arial" w:hAnsi="Arial" w:cs="Arial"/>
          <w:sz w:val="14"/>
          <w:szCs w:val="14"/>
        </w:rPr>
        <w:t>; NDC, national drug code</w:t>
      </w:r>
      <w:r>
        <w:rPr>
          <w:rFonts w:ascii="Arial" w:hAnsi="Arial" w:cs="Arial"/>
          <w:sz w:val="14"/>
          <w:szCs w:val="14"/>
        </w:rPr>
        <w:t>; PASI, Psoriasis Area Severity Index</w:t>
      </w:r>
      <w:r w:rsidR="00D64585" w:rsidRPr="00B11401">
        <w:rPr>
          <w:rFonts w:ascii="Arial" w:hAnsi="Arial" w:cs="Arial"/>
          <w:sz w:val="14"/>
          <w:szCs w:val="14"/>
        </w:rPr>
        <w:t>.</w:t>
      </w:r>
    </w:p>
    <w:p w14:paraId="6122635B" w14:textId="77777777" w:rsidR="00124EE4" w:rsidRDefault="00124EE4" w:rsidP="00124EE4">
      <w:pPr>
        <w:rPr>
          <w:rFonts w:ascii="Arial" w:hAnsi="Arial" w:cs="Arial"/>
          <w:sz w:val="14"/>
          <w:szCs w:val="14"/>
        </w:rPr>
      </w:pPr>
    </w:p>
    <w:p w14:paraId="3AEE0CA0" w14:textId="77777777" w:rsidR="00124EE4" w:rsidRDefault="00590505" w:rsidP="00124EE4">
      <w:pPr>
        <w:rPr>
          <w:rFonts w:ascii="Arial" w:hAnsi="Arial" w:cs="Arial"/>
          <w:sz w:val="14"/>
          <w:szCs w:val="14"/>
        </w:rPr>
      </w:pPr>
      <w:r w:rsidRPr="00B11401">
        <w:rPr>
          <w:rFonts w:ascii="Arial" w:hAnsi="Arial" w:cs="Arial"/>
          <w:sz w:val="14"/>
          <w:szCs w:val="14"/>
        </w:rPr>
        <w:t>*Include patient’s medical records and supporting documentation, including clinical evaluation, scoring forms, and photos of affected areas.</w:t>
      </w:r>
    </w:p>
    <w:p w14:paraId="5F94ABE5" w14:textId="30CCC6A9" w:rsidR="008E7955" w:rsidRPr="00E57654" w:rsidRDefault="00590505" w:rsidP="00124EE4">
      <w:pPr>
        <w:rPr>
          <w:rFonts w:ascii="Arial" w:hAnsi="Arial" w:cs="Arial"/>
          <w:sz w:val="14"/>
          <w:szCs w:val="14"/>
        </w:rPr>
      </w:pPr>
      <w:r w:rsidRPr="00E57654">
        <w:rPr>
          <w:rFonts w:ascii="Arial" w:hAnsi="Arial" w:cs="Arial"/>
          <w:sz w:val="14"/>
          <w:szCs w:val="14"/>
          <w:vertAlign w:val="superscript"/>
        </w:rPr>
        <w:t>†</w:t>
      </w:r>
      <w:r w:rsidRPr="00E57654">
        <w:rPr>
          <w:rFonts w:ascii="Arial" w:hAnsi="Arial" w:cs="Arial"/>
          <w:sz w:val="14"/>
          <w:szCs w:val="14"/>
        </w:rPr>
        <w:t>Identify drug name, strength, dosage form, and therapeutic outcome.</w:t>
      </w:r>
    </w:p>
    <w:sectPr w:rsidR="008E7955" w:rsidRPr="00E57654" w:rsidSect="004D0E92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82968" w14:textId="77777777" w:rsidR="003349AA" w:rsidRDefault="003349AA" w:rsidP="00996523">
      <w:r>
        <w:separator/>
      </w:r>
    </w:p>
  </w:endnote>
  <w:endnote w:type="continuationSeparator" w:id="0">
    <w:p w14:paraId="1E08D7C7" w14:textId="77777777" w:rsidR="003349AA" w:rsidRDefault="003349AA" w:rsidP="0099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DA653" w14:textId="62F266E8" w:rsidR="00CA57A8" w:rsidRPr="00CA57A8" w:rsidRDefault="004D0E92" w:rsidP="00CA57A8">
    <w:pPr>
      <w:pStyle w:val="Fineprint"/>
      <w:suppressAutoHyphens/>
      <w:rPr>
        <w:rFonts w:ascii="Arial" w:hAnsi="Arial" w:cs="Arial"/>
      </w:rPr>
    </w:pPr>
    <w:r>
      <w:rPr>
        <w:rFonts w:ascii="Arial" w:hAnsi="Arial" w:cs="Arial"/>
      </w:rPr>
      <w:t xml:space="preserve">   </w:t>
    </w:r>
    <w:r w:rsidR="00CA57A8" w:rsidRPr="00CA57A8">
      <w:rPr>
        <w:rFonts w:ascii="Arial" w:hAnsi="Arial" w:cs="Arial"/>
      </w:rPr>
      <w:t>©20</w:t>
    </w:r>
    <w:r w:rsidR="00B11401">
      <w:rPr>
        <w:rFonts w:ascii="Arial" w:hAnsi="Arial" w:cs="Arial"/>
      </w:rPr>
      <w:t>21</w:t>
    </w:r>
    <w:r w:rsidR="00CA57A8" w:rsidRPr="00CA57A8">
      <w:rPr>
        <w:rFonts w:ascii="Arial" w:hAnsi="Arial" w:cs="Arial"/>
      </w:rPr>
      <w:t xml:space="preserve"> AbbVie Inc.   North Chicago, </w:t>
    </w:r>
    <w:r w:rsidR="00CA57A8" w:rsidRPr="00270C9C">
      <w:rPr>
        <w:rFonts w:ascii="Arial" w:hAnsi="Arial" w:cs="Arial"/>
        <w:color w:val="000000" w:themeColor="text1"/>
      </w:rPr>
      <w:t xml:space="preserve">IL 60064   </w:t>
    </w:r>
    <w:r w:rsidR="00301894">
      <w:t>US-ABBV-210283</w:t>
    </w:r>
    <w:r w:rsidR="00301894">
      <w:t xml:space="preserve">       </w:t>
    </w:r>
    <w:r w:rsidR="00301894">
      <w:rPr>
        <w:rFonts w:ascii="Arial" w:hAnsi="Arial" w:cs="Arial"/>
        <w:color w:val="000000" w:themeColor="text1"/>
      </w:rPr>
      <w:t xml:space="preserve">June </w:t>
    </w:r>
    <w:r w:rsidR="00A027DF">
      <w:rPr>
        <w:rFonts w:ascii="Arial" w:hAnsi="Arial" w:cs="Arial"/>
      </w:rPr>
      <w:t>2021</w:t>
    </w:r>
    <w:r w:rsidR="00CA57A8" w:rsidRPr="00CA57A8">
      <w:rPr>
        <w:rFonts w:ascii="Arial" w:hAnsi="Arial" w:cs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CECB3" w14:textId="77777777" w:rsidR="003349AA" w:rsidRDefault="003349AA" w:rsidP="00996523">
      <w:r>
        <w:separator/>
      </w:r>
    </w:p>
  </w:footnote>
  <w:footnote w:type="continuationSeparator" w:id="0">
    <w:p w14:paraId="63DE3EC3" w14:textId="77777777" w:rsidR="003349AA" w:rsidRDefault="003349AA" w:rsidP="00996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B3AAE"/>
    <w:multiLevelType w:val="hybridMultilevel"/>
    <w:tmpl w:val="604831FA"/>
    <w:lvl w:ilvl="0" w:tplc="3E860CEC">
      <w:start w:val="1"/>
      <w:numFmt w:val="bullet"/>
      <w:lvlText w:val=""/>
      <w:lvlJc w:val="left"/>
      <w:pPr>
        <w:ind w:left="630" w:hanging="360"/>
      </w:pPr>
      <w:rPr>
        <w:rFonts w:ascii="Arial" w:hAnsi="Arial" w:hint="default"/>
      </w:rPr>
    </w:lvl>
    <w:lvl w:ilvl="1" w:tplc="3E860CEC">
      <w:start w:val="1"/>
      <w:numFmt w:val="bullet"/>
      <w:lvlText w:val=""/>
      <w:lvlJc w:val="left"/>
      <w:pPr>
        <w:ind w:left="135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05"/>
    <w:rsid w:val="0002062C"/>
    <w:rsid w:val="000337E6"/>
    <w:rsid w:val="00033BCD"/>
    <w:rsid w:val="00064835"/>
    <w:rsid w:val="000673E0"/>
    <w:rsid w:val="00070AF5"/>
    <w:rsid w:val="00094816"/>
    <w:rsid w:val="000972F6"/>
    <w:rsid w:val="000D15E6"/>
    <w:rsid w:val="000F54C1"/>
    <w:rsid w:val="00123A4D"/>
    <w:rsid w:val="00124EE4"/>
    <w:rsid w:val="00132901"/>
    <w:rsid w:val="00137470"/>
    <w:rsid w:val="001467DD"/>
    <w:rsid w:val="00147F6F"/>
    <w:rsid w:val="00191F0E"/>
    <w:rsid w:val="001C7965"/>
    <w:rsid w:val="001F55E2"/>
    <w:rsid w:val="0020284B"/>
    <w:rsid w:val="00240462"/>
    <w:rsid w:val="002467D4"/>
    <w:rsid w:val="00270C9C"/>
    <w:rsid w:val="002745AD"/>
    <w:rsid w:val="0027654B"/>
    <w:rsid w:val="002B3469"/>
    <w:rsid w:val="002E28C8"/>
    <w:rsid w:val="00301894"/>
    <w:rsid w:val="00312E5B"/>
    <w:rsid w:val="00330A3C"/>
    <w:rsid w:val="003349AA"/>
    <w:rsid w:val="00342EF2"/>
    <w:rsid w:val="003563D4"/>
    <w:rsid w:val="0036002D"/>
    <w:rsid w:val="003B2EFC"/>
    <w:rsid w:val="003B6C89"/>
    <w:rsid w:val="003D7A34"/>
    <w:rsid w:val="003F556B"/>
    <w:rsid w:val="00485BDE"/>
    <w:rsid w:val="004B55F7"/>
    <w:rsid w:val="004D0E92"/>
    <w:rsid w:val="004E2DF7"/>
    <w:rsid w:val="00513118"/>
    <w:rsid w:val="00522007"/>
    <w:rsid w:val="00523AF3"/>
    <w:rsid w:val="00543169"/>
    <w:rsid w:val="005760F3"/>
    <w:rsid w:val="00587FF2"/>
    <w:rsid w:val="00590505"/>
    <w:rsid w:val="005B4EDA"/>
    <w:rsid w:val="005C5CB3"/>
    <w:rsid w:val="005D6898"/>
    <w:rsid w:val="006079BE"/>
    <w:rsid w:val="00610A2F"/>
    <w:rsid w:val="00625E82"/>
    <w:rsid w:val="00634D7F"/>
    <w:rsid w:val="006415AD"/>
    <w:rsid w:val="00641D43"/>
    <w:rsid w:val="00656533"/>
    <w:rsid w:val="00682EA5"/>
    <w:rsid w:val="0069376A"/>
    <w:rsid w:val="006B0DD5"/>
    <w:rsid w:val="006D5E29"/>
    <w:rsid w:val="006F1FC8"/>
    <w:rsid w:val="006F5333"/>
    <w:rsid w:val="00765AF5"/>
    <w:rsid w:val="00786E67"/>
    <w:rsid w:val="007B1408"/>
    <w:rsid w:val="007C31D2"/>
    <w:rsid w:val="00826273"/>
    <w:rsid w:val="00840463"/>
    <w:rsid w:val="008761CA"/>
    <w:rsid w:val="00877A43"/>
    <w:rsid w:val="00882E60"/>
    <w:rsid w:val="008E6E1F"/>
    <w:rsid w:val="008E7955"/>
    <w:rsid w:val="00907C57"/>
    <w:rsid w:val="009142C4"/>
    <w:rsid w:val="00973CA7"/>
    <w:rsid w:val="009943FA"/>
    <w:rsid w:val="00996523"/>
    <w:rsid w:val="009A44E9"/>
    <w:rsid w:val="009C1F64"/>
    <w:rsid w:val="00A027DF"/>
    <w:rsid w:val="00A337C9"/>
    <w:rsid w:val="00A94717"/>
    <w:rsid w:val="00AA23E7"/>
    <w:rsid w:val="00AD24ED"/>
    <w:rsid w:val="00AD6DAF"/>
    <w:rsid w:val="00B01264"/>
    <w:rsid w:val="00B10420"/>
    <w:rsid w:val="00B11401"/>
    <w:rsid w:val="00B1300D"/>
    <w:rsid w:val="00B136B6"/>
    <w:rsid w:val="00B210E8"/>
    <w:rsid w:val="00B23C01"/>
    <w:rsid w:val="00B57831"/>
    <w:rsid w:val="00B9120E"/>
    <w:rsid w:val="00C448CF"/>
    <w:rsid w:val="00C4592A"/>
    <w:rsid w:val="00C95B81"/>
    <w:rsid w:val="00CA57A8"/>
    <w:rsid w:val="00CB118C"/>
    <w:rsid w:val="00CC1FE6"/>
    <w:rsid w:val="00CD6A3F"/>
    <w:rsid w:val="00CF4EAD"/>
    <w:rsid w:val="00D100CB"/>
    <w:rsid w:val="00D10880"/>
    <w:rsid w:val="00D40CFD"/>
    <w:rsid w:val="00D45EE1"/>
    <w:rsid w:val="00D644C7"/>
    <w:rsid w:val="00D64585"/>
    <w:rsid w:val="00D945F9"/>
    <w:rsid w:val="00D96546"/>
    <w:rsid w:val="00DB65AB"/>
    <w:rsid w:val="00DC7301"/>
    <w:rsid w:val="00DE0D9A"/>
    <w:rsid w:val="00DE69D8"/>
    <w:rsid w:val="00E26C23"/>
    <w:rsid w:val="00E57654"/>
    <w:rsid w:val="00E609A5"/>
    <w:rsid w:val="00E611DA"/>
    <w:rsid w:val="00ED5955"/>
    <w:rsid w:val="00F323A4"/>
    <w:rsid w:val="00F65AEE"/>
    <w:rsid w:val="00F9076B"/>
    <w:rsid w:val="00F92353"/>
    <w:rsid w:val="00F95951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4E6C"/>
  <w15:chartTrackingRefBased/>
  <w15:docId w15:val="{78CA006C-9D0B-F543-8C28-FA4BE54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Copyformssafety">
    <w:name w:val="Form_Body Copy (forms_safety)"/>
    <w:basedOn w:val="Normal"/>
    <w:uiPriority w:val="99"/>
    <w:rsid w:val="00590505"/>
    <w:pPr>
      <w:tabs>
        <w:tab w:val="left" w:pos="180"/>
        <w:tab w:val="left" w:pos="389"/>
      </w:tabs>
      <w:suppressAutoHyphens/>
      <w:autoSpaceDE w:val="0"/>
      <w:autoSpaceDN w:val="0"/>
      <w:adjustRightInd w:val="0"/>
      <w:spacing w:after="43" w:line="220" w:lineRule="atLeast"/>
      <w:textAlignment w:val="center"/>
    </w:pPr>
    <w:rPr>
      <w:rFonts w:ascii="Century Gothic" w:hAnsi="Century Gothic" w:cs="Century Gothic"/>
      <w:color w:val="323232"/>
      <w:spacing w:val="4"/>
      <w:sz w:val="19"/>
      <w:szCs w:val="19"/>
    </w:rPr>
  </w:style>
  <w:style w:type="paragraph" w:customStyle="1" w:styleId="SAMPLEletterformssafety">
    <w:name w:val="SAMPLE_letter (forms_safety)"/>
    <w:basedOn w:val="FormBodyCopyformssafety"/>
    <w:uiPriority w:val="99"/>
    <w:rsid w:val="00590505"/>
    <w:pPr>
      <w:spacing w:after="180" w:line="260" w:lineRule="atLeast"/>
    </w:pPr>
    <w:rPr>
      <w:sz w:val="21"/>
      <w:szCs w:val="21"/>
    </w:rPr>
  </w:style>
  <w:style w:type="paragraph" w:customStyle="1" w:styleId="Footnotesrefdisclaimers">
    <w:name w:val="Footnotes_ref_disclaimers"/>
    <w:basedOn w:val="Normal"/>
    <w:uiPriority w:val="99"/>
    <w:rsid w:val="00590505"/>
    <w:pPr>
      <w:autoSpaceDE w:val="0"/>
      <w:autoSpaceDN w:val="0"/>
      <w:adjustRightInd w:val="0"/>
      <w:spacing w:after="50" w:line="180" w:lineRule="atLeast"/>
      <w:textAlignment w:val="center"/>
    </w:pPr>
    <w:rPr>
      <w:rFonts w:ascii="Century Gothic" w:hAnsi="Century Gothic" w:cs="Century Gothic"/>
      <w:color w:val="323232"/>
      <w:spacing w:val="3"/>
      <w:sz w:val="14"/>
      <w:szCs w:val="14"/>
    </w:rPr>
  </w:style>
  <w:style w:type="character" w:customStyle="1" w:styleId="FPO">
    <w:name w:val="FPO"/>
    <w:uiPriority w:val="99"/>
    <w:rsid w:val="00590505"/>
    <w:rPr>
      <w:color w:val="FF00FF"/>
    </w:rPr>
  </w:style>
  <w:style w:type="table" w:styleId="TableGrid">
    <w:name w:val="Table Grid"/>
    <w:basedOn w:val="TableNormal"/>
    <w:uiPriority w:val="39"/>
    <w:rsid w:val="00123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MPLElettermorecontentformssafety">
    <w:name w:val="SAMPLE_letter_more_content (forms_safety)"/>
    <w:basedOn w:val="FormBodyCopyformssafety"/>
    <w:uiPriority w:val="99"/>
    <w:rsid w:val="009943FA"/>
    <w:pPr>
      <w:spacing w:after="122"/>
    </w:pPr>
    <w:rPr>
      <w:spacing w:val="0"/>
      <w:sz w:val="18"/>
      <w:szCs w:val="18"/>
    </w:rPr>
  </w:style>
  <w:style w:type="paragraph" w:customStyle="1" w:styleId="NoParagraphStyle">
    <w:name w:val="[No Paragraph Style]"/>
    <w:rsid w:val="00330A3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96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523"/>
  </w:style>
  <w:style w:type="paragraph" w:styleId="Footer">
    <w:name w:val="footer"/>
    <w:basedOn w:val="Normal"/>
    <w:link w:val="FooterChar"/>
    <w:uiPriority w:val="99"/>
    <w:unhideWhenUsed/>
    <w:rsid w:val="00996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523"/>
  </w:style>
  <w:style w:type="paragraph" w:customStyle="1" w:styleId="Fineprint">
    <w:name w:val="Fineprint"/>
    <w:basedOn w:val="NoParagraphStyle"/>
    <w:uiPriority w:val="99"/>
    <w:rsid w:val="00CA57A8"/>
    <w:pPr>
      <w:spacing w:before="180"/>
    </w:pPr>
    <w:rPr>
      <w:rFonts w:ascii="HelveticaNeue-LightCond" w:hAnsi="HelveticaNeue-LightCond" w:cs="HelveticaNeue-LightCond"/>
      <w:color w:val="191919"/>
      <w:sz w:val="12"/>
      <w:szCs w:val="12"/>
    </w:rPr>
  </w:style>
  <w:style w:type="paragraph" w:styleId="ListParagraph">
    <w:name w:val="List Paragraph"/>
    <w:basedOn w:val="Normal"/>
    <w:uiPriority w:val="34"/>
    <w:qFormat/>
    <w:rsid w:val="000673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E8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82"/>
    <w:rPr>
      <w:rFonts w:ascii="Times New Roman" w:hAnsi="Times New Roman"/>
      <w:sz w:val="18"/>
      <w:szCs w:val="18"/>
    </w:rPr>
  </w:style>
  <w:style w:type="table" w:styleId="TableGridLight">
    <w:name w:val="Grid Table Light"/>
    <w:basedOn w:val="TableNormal"/>
    <w:uiPriority w:val="40"/>
    <w:rsid w:val="00B114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B1140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E1A0CC0740E4A922261B9F4BFE37C" ma:contentTypeVersion="23" ma:contentTypeDescription="Create a new document." ma:contentTypeScope="" ma:versionID="63f61c0d488200d8d66e22ba0daab287">
  <xsd:schema xmlns:xsd="http://www.w3.org/2001/XMLSchema" xmlns:xs="http://www.w3.org/2001/XMLSchema" xmlns:p="http://schemas.microsoft.com/office/2006/metadata/properties" xmlns:ns1="http://schemas.microsoft.com/sharepoint/v3" xmlns:ns2="cb25396b-8b32-4613-a276-dd053df19511" xmlns:ns3="fac8a114-48b7-4103-ac10-d3e5b4e3d325" targetNamespace="http://schemas.microsoft.com/office/2006/metadata/properties" ma:root="true" ma:fieldsID="80b0390e5006f0ed3c8014283d1f27bd" ns1:_="" ns2:_="" ns3:_="">
    <xsd:import namespace="http://schemas.microsoft.com/sharepoint/v3"/>
    <xsd:import namespace="cb25396b-8b32-4613-a276-dd053df19511"/>
    <xsd:import namespace="fac8a114-48b7-4103-ac10-d3e5b4e3d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5396b-8b32-4613-a276-dd053df19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af4010-5c2f-430e-9a89-2381fc4d5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8a114-48b7-4103-ac10-d3e5b4e3d32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0fd91d-3019-490b-b1b7-8069436c3a5e}" ma:internalName="TaxCatchAll" ma:showField="CatchAllData" ma:web="fac8a114-48b7-4103-ac10-d3e5b4e3d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c8a114-48b7-4103-ac10-d3e5b4e3d325" xsi:nil="true"/>
    <_ip_UnifiedCompliancePolicyUIAction xmlns="http://schemas.microsoft.com/sharepoint/v3" xsi:nil="true"/>
    <_Flow_SignoffStatus xmlns="cb25396b-8b32-4613-a276-dd053df19511" xsi:nil="true"/>
    <_ip_UnifiedCompliancePolicyProperties xmlns="http://schemas.microsoft.com/sharepoint/v3" xsi:nil="true"/>
    <lcf76f155ced4ddcb4097134ff3c332f xmlns="cb25396b-8b32-4613-a276-dd053df195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F92EFF-C543-4914-8AC3-7AB162B799D3}"/>
</file>

<file path=customXml/itemProps2.xml><?xml version="1.0" encoding="utf-8"?>
<ds:datastoreItem xmlns:ds="http://schemas.openxmlformats.org/officeDocument/2006/customXml" ds:itemID="{3DA78514-7EC0-47C3-BC86-E9E76CACD55B}"/>
</file>

<file path=customXml/itemProps3.xml><?xml version="1.0" encoding="utf-8"?>
<ds:datastoreItem xmlns:ds="http://schemas.openxmlformats.org/officeDocument/2006/customXml" ds:itemID="{874446AD-9D72-4396-BC14-2366AD295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Fusco, Lisa (NYC-MOS)</dc:creator>
  <cp:keywords/>
  <dc:description/>
  <cp:lastModifiedBy>Tatasciore, Natalya (NYC-FCB)</cp:lastModifiedBy>
  <cp:revision>3</cp:revision>
  <cp:lastPrinted>2019-06-04T20:22:00Z</cp:lastPrinted>
  <dcterms:created xsi:type="dcterms:W3CDTF">2021-06-11T19:20:00Z</dcterms:created>
  <dcterms:modified xsi:type="dcterms:W3CDTF">2021-06-11T19:20:00Z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0x010100243E1A0CC0740E4A922261B9F4BFE37C</vt:lpwstr>
  </property>
</Properties>
</file>